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C82" w:rsidRDefault="00034C82" w:rsidP="000C5652">
      <w:pPr>
        <w:pStyle w:val="Textoindependiente"/>
        <w:rPr>
          <w:rFonts w:cs="Arial"/>
          <w:szCs w:val="24"/>
        </w:rPr>
      </w:pPr>
    </w:p>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4A440D" w:rsidRPr="00A00AD4">
        <w:rPr>
          <w:rFonts w:cs="Arial"/>
          <w:szCs w:val="24"/>
        </w:rPr>
        <w:t>1</w:t>
      </w:r>
      <w:r w:rsidR="00E71EDA">
        <w:rPr>
          <w:rFonts w:cs="Arial"/>
          <w:szCs w:val="24"/>
        </w:rPr>
        <w:t>1</w:t>
      </w:r>
      <w:r w:rsidR="00265BC4" w:rsidRPr="00A00AD4">
        <w:rPr>
          <w:rFonts w:cs="Arial"/>
          <w:szCs w:val="24"/>
        </w:rPr>
        <w:t>:</w:t>
      </w:r>
      <w:r w:rsidR="00862895">
        <w:rPr>
          <w:rFonts w:cs="Arial"/>
          <w:szCs w:val="24"/>
        </w:rPr>
        <w:t>0</w:t>
      </w:r>
      <w:r w:rsidR="006D044B" w:rsidRPr="00A00AD4">
        <w:rPr>
          <w:rFonts w:cs="Arial"/>
          <w:szCs w:val="24"/>
        </w:rPr>
        <w:t xml:space="preserve">0 </w:t>
      </w:r>
      <w:r w:rsidR="00E71EDA">
        <w:rPr>
          <w:rFonts w:cs="Arial"/>
          <w:szCs w:val="24"/>
        </w:rPr>
        <w:t xml:space="preserve">once </w:t>
      </w:r>
      <w:r w:rsidR="00E920D8" w:rsidRPr="00A00AD4">
        <w:rPr>
          <w:rFonts w:cs="Arial"/>
          <w:szCs w:val="24"/>
        </w:rPr>
        <w:t xml:space="preserve">horas del día </w:t>
      </w:r>
      <w:r w:rsidR="0087174C">
        <w:rPr>
          <w:rFonts w:cs="Arial"/>
          <w:szCs w:val="24"/>
        </w:rPr>
        <w:t>14</w:t>
      </w:r>
      <w:r w:rsidR="00E71EDA">
        <w:rPr>
          <w:rFonts w:cs="Arial"/>
          <w:szCs w:val="24"/>
        </w:rPr>
        <w:t xml:space="preserve"> </w:t>
      </w:r>
      <w:r w:rsidR="0087174C">
        <w:rPr>
          <w:rFonts w:cs="Arial"/>
          <w:szCs w:val="24"/>
        </w:rPr>
        <w:t xml:space="preserve">catorce </w:t>
      </w:r>
      <w:r w:rsidR="00BF647D">
        <w:rPr>
          <w:rFonts w:cs="Arial"/>
          <w:szCs w:val="24"/>
        </w:rPr>
        <w:t xml:space="preserve">de </w:t>
      </w:r>
      <w:r w:rsidR="0096395E">
        <w:rPr>
          <w:rFonts w:cs="Arial"/>
          <w:szCs w:val="24"/>
        </w:rPr>
        <w:t xml:space="preserve">marzo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066AB">
        <w:rPr>
          <w:rFonts w:cs="Arial"/>
          <w:b/>
          <w:szCs w:val="24"/>
        </w:rPr>
        <w:t>S</w:t>
      </w:r>
      <w:r w:rsidR="0096395E">
        <w:rPr>
          <w:rFonts w:cs="Arial"/>
          <w:b/>
          <w:szCs w:val="24"/>
        </w:rPr>
        <w:t xml:space="preserve">ÉPTIMA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87174C" w:rsidRPr="002E22B8" w:rsidRDefault="0087174C" w:rsidP="0087174C">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87174C" w:rsidRDefault="0087174C" w:rsidP="0087174C">
      <w:pPr>
        <w:numPr>
          <w:ilvl w:val="0"/>
          <w:numId w:val="1"/>
        </w:numPr>
        <w:tabs>
          <w:tab w:val="clear" w:pos="0"/>
          <w:tab w:val="num" w:pos="284"/>
        </w:tabs>
        <w:suppressAutoHyphens/>
        <w:spacing w:before="240" w:after="120"/>
        <w:ind w:left="928"/>
        <w:jc w:val="both"/>
      </w:pPr>
      <w:r w:rsidRPr="002E22B8">
        <w:t>Lectura y aprobación del orden del día.</w:t>
      </w:r>
    </w:p>
    <w:p w:rsidR="0087174C" w:rsidRDefault="0087174C" w:rsidP="0087174C">
      <w:pPr>
        <w:numPr>
          <w:ilvl w:val="0"/>
          <w:numId w:val="1"/>
        </w:numPr>
        <w:tabs>
          <w:tab w:val="clear" w:pos="0"/>
          <w:tab w:val="num" w:pos="284"/>
        </w:tabs>
        <w:suppressAutoHyphens/>
        <w:spacing w:before="240" w:after="120"/>
        <w:ind w:left="928"/>
        <w:jc w:val="both"/>
      </w:pPr>
      <w:r>
        <w:t>Se da cuenta con el memorándum DAF-065/2018, signado por la Contador Pública Amelia Salazar González, Directora de Administración y Finanzas de esta Comisión, de fecha 13 de marzo de 2018, recibido en la Secretaría de Pleno en la misma fecha, mediante el cual informa que el día 31 de marzo de 2018 vencerá el contrato de arrendamiento del edificio que ocupa la CEGAIP, lo anterior lo comunica para que se realice lo conducente. (</w:t>
      </w:r>
      <w:r w:rsidRPr="00E16AEA">
        <w:rPr>
          <w:sz w:val="20"/>
        </w:rPr>
        <w:t>Este memorándum fue entregada a cada Comisionado por el área generadora</w:t>
      </w:r>
      <w:r>
        <w:t>).</w:t>
      </w:r>
    </w:p>
    <w:p w:rsidR="0087174C" w:rsidRDefault="0087174C" w:rsidP="0087174C">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87174C" w:rsidRPr="000439E8" w:rsidRDefault="0087174C" w:rsidP="0087174C">
      <w:pPr>
        <w:spacing w:before="240" w:after="120"/>
        <w:jc w:val="both"/>
        <w:rPr>
          <w:spacing w:val="2"/>
          <w:sz w:val="20"/>
        </w:rPr>
      </w:pPr>
      <w:r>
        <w:rPr>
          <w:b/>
          <w:u w:val="single"/>
        </w:rPr>
        <w:t xml:space="preserve">4.1 </w:t>
      </w:r>
      <w:r w:rsidRPr="002F49D2">
        <w:rPr>
          <w:b/>
          <w:u w:val="single"/>
        </w:rPr>
        <w:t>Seguimiento al acuerdo de pleno número</w:t>
      </w:r>
      <w:r>
        <w:rPr>
          <w:b/>
          <w:u w:val="single"/>
        </w:rPr>
        <w:t xml:space="preserve"> CEGAIP-182/2018.S.E dictado en la Sesión Extraordinaria de fecha 28 de febrero de 2018,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w:t>
      </w:r>
      <w:r w:rsidRPr="00523139">
        <w:rPr>
          <w:spacing w:val="2"/>
          <w:sz w:val="20"/>
          <w:u w:val="single"/>
        </w:rPr>
        <w:t xml:space="preserve">pleno </w:t>
      </w:r>
      <w:r w:rsidRPr="00523139">
        <w:rPr>
          <w:sz w:val="20"/>
          <w:u w:val="single"/>
        </w:rPr>
        <w:t>CEGAIP-138/2018.S.E. dictado en la Sesión Extraordinaria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rsidRPr="005D57BB">
        <w:rPr>
          <w:spacing w:val="2"/>
        </w:rPr>
        <w:t>mediante el cual</w:t>
      </w:r>
      <w:r>
        <w:rPr>
          <w:spacing w:val="2"/>
        </w:rPr>
        <w:t xml:space="preserve"> se determinó continuar con el análisis del proyecto de resolución del Procedimiento PV-002/V/2017, y se determina integrar en el orden del día el presente asunto </w:t>
      </w:r>
      <w:r w:rsidRPr="005D57BB">
        <w:rPr>
          <w:b/>
          <w:spacing w:val="2"/>
        </w:rPr>
        <w:t>en la Sesión del 14 de marzo de 2018.</w:t>
      </w:r>
      <w:r>
        <w:rPr>
          <w:b/>
          <w:spacing w:val="2"/>
        </w:rPr>
        <w:t xml:space="preserve"> </w:t>
      </w:r>
      <w:r w:rsidRPr="000439E8">
        <w:rPr>
          <w:spacing w:val="2"/>
          <w:sz w:val="20"/>
        </w:rPr>
        <w:t>(El proyecto fue presentado en la sesión extraordinaria de 21 febrero 2018)</w:t>
      </w:r>
    </w:p>
    <w:p w:rsidR="0087174C" w:rsidRPr="000439E8" w:rsidRDefault="0087174C" w:rsidP="0087174C">
      <w:pPr>
        <w:spacing w:before="240" w:after="120"/>
        <w:jc w:val="both"/>
        <w:rPr>
          <w:spacing w:val="2"/>
          <w:sz w:val="20"/>
        </w:rPr>
      </w:pPr>
      <w:r>
        <w:rPr>
          <w:b/>
          <w:u w:val="single"/>
        </w:rPr>
        <w:t xml:space="preserve">4.2 </w:t>
      </w:r>
      <w:r w:rsidRPr="002F49D2">
        <w:rPr>
          <w:b/>
          <w:u w:val="single"/>
        </w:rPr>
        <w:t>Seguimiento al acuerdo de pleno número</w:t>
      </w:r>
      <w:r>
        <w:rPr>
          <w:b/>
          <w:u w:val="single"/>
        </w:rPr>
        <w:t xml:space="preserve"> CEGAIP-183/2018.S.E dictado en la Sesión Extraordinaria de fecha 28 de febrero de 2018,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w:t>
      </w:r>
      <w:r w:rsidRPr="00CB764D">
        <w:rPr>
          <w:spacing w:val="2"/>
        </w:rPr>
        <w:t xml:space="preserve"> </w:t>
      </w:r>
      <w:r w:rsidRPr="005D57BB">
        <w:rPr>
          <w:spacing w:val="2"/>
        </w:rPr>
        <w:t>mediante el cual</w:t>
      </w:r>
      <w:r>
        <w:rPr>
          <w:spacing w:val="2"/>
        </w:rPr>
        <w:t xml:space="preserve"> se determinó continuar con el análisis del proyecto de resolución del Procedimiento PV-004/V/2017, y determinó integrar en el orden del día el presente asunto </w:t>
      </w:r>
      <w:r w:rsidRPr="00CB764D">
        <w:rPr>
          <w:b/>
          <w:spacing w:val="2"/>
        </w:rPr>
        <w:t>en la Sesión del 14 de marzo de 2018.</w:t>
      </w:r>
      <w:r>
        <w:rPr>
          <w:b/>
          <w:spacing w:val="2"/>
        </w:rPr>
        <w:t xml:space="preserve"> </w:t>
      </w:r>
      <w:r w:rsidRPr="000439E8">
        <w:rPr>
          <w:spacing w:val="2"/>
          <w:sz w:val="20"/>
        </w:rPr>
        <w:t>(El proyecto fue presentado en la sesión extraordinaria de 21 febrero 2018)</w:t>
      </w:r>
    </w:p>
    <w:p w:rsidR="0087174C" w:rsidRPr="00A8238A" w:rsidRDefault="0087174C" w:rsidP="0087174C">
      <w:pPr>
        <w:pStyle w:val="Prrafodelista"/>
        <w:spacing w:before="240" w:after="120"/>
        <w:ind w:left="0"/>
        <w:jc w:val="both"/>
        <w:rPr>
          <w:b/>
          <w:lang w:val="es-MX"/>
        </w:rPr>
      </w:pPr>
      <w:r>
        <w:rPr>
          <w:b/>
          <w:u w:val="single"/>
        </w:rPr>
        <w:lastRenderedPageBreak/>
        <w:t xml:space="preserve">4.3 </w:t>
      </w:r>
      <w:r w:rsidRPr="002F49D2">
        <w:rPr>
          <w:b/>
          <w:u w:val="single"/>
        </w:rPr>
        <w:t>Seguimiento al acuerdo de pleno número</w:t>
      </w:r>
      <w:r>
        <w:rPr>
          <w:b/>
          <w:u w:val="single"/>
        </w:rPr>
        <w:t xml:space="preserve"> CEGAIP-053/2018 dictado en la Sesión Ordinaria de fecha 05 de marzo de 2018, (</w:t>
      </w:r>
      <w:r w:rsidRPr="003A2844">
        <w:rPr>
          <w:sz w:val="20"/>
        </w:rPr>
        <w:t>que guarda relación  con el diverso acuerdo de pleno CEGAIP-137/2018.S.E. dictado en la Sesión Extraordinaria de fecha 21 de febrero de 2017</w:t>
      </w:r>
      <w:r w:rsidRPr="003A2844">
        <w:t>) mediante el cual</w:t>
      </w:r>
      <w:r>
        <w:t xml:space="preserve"> se </w:t>
      </w:r>
      <w:r>
        <w:rPr>
          <w:lang w:val="es-MX"/>
        </w:rPr>
        <w:t>tuvo</w:t>
      </w:r>
      <w:r w:rsidRPr="00E57FB7">
        <w:rPr>
          <w:lang w:val="es-MX"/>
        </w:rPr>
        <w:t xml:space="preserve"> al Director de Datos Personales por presentando el proyecto de dictamen del procedimiento de verificación PV-06/XI/2017</w:t>
      </w:r>
      <w:r>
        <w:rPr>
          <w:lang w:val="es-MX"/>
        </w:rPr>
        <w:t xml:space="preserve"> (</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w:t>
      </w:r>
      <w:r w:rsidRPr="00E57FB7">
        <w:rPr>
          <w:lang w:val="es-MX"/>
        </w:rPr>
        <w:t xml:space="preserve">, mismo que se incluirá para su análisis, discusión y en su caso aprobación en la </w:t>
      </w:r>
      <w:r w:rsidRPr="00A8238A">
        <w:rPr>
          <w:b/>
          <w:lang w:val="es-MX"/>
        </w:rPr>
        <w:t>Sesión Extraordinaria de fecha 14 de marzo de 2018.</w:t>
      </w:r>
      <w:r>
        <w:rPr>
          <w:b/>
          <w:lang w:val="es-MX"/>
        </w:rPr>
        <w:t xml:space="preserve"> (</w:t>
      </w:r>
      <w:r w:rsidRPr="00D21F1D">
        <w:rPr>
          <w:sz w:val="20"/>
          <w:lang w:val="es-MX"/>
        </w:rPr>
        <w:t>El memorándum</w:t>
      </w:r>
      <w:r w:rsidRPr="00D21F1D">
        <w:rPr>
          <w:b/>
          <w:sz w:val="20"/>
          <w:lang w:val="es-MX"/>
        </w:rPr>
        <w:t xml:space="preserve"> </w:t>
      </w:r>
      <w:r w:rsidRPr="00D21F1D">
        <w:rPr>
          <w:sz w:val="20"/>
          <w:lang w:val="es-MX"/>
        </w:rPr>
        <w:t>DDP/11/2018</w:t>
      </w:r>
      <w:r>
        <w:rPr>
          <w:sz w:val="20"/>
          <w:lang w:val="es-MX"/>
        </w:rPr>
        <w:t xml:space="preserve"> signado por el Director de Datos Personales</w:t>
      </w:r>
      <w:r w:rsidRPr="00D21F1D">
        <w:rPr>
          <w:sz w:val="20"/>
          <w:lang w:val="es-MX"/>
        </w:rPr>
        <w:t xml:space="preserve"> fue presentado en la Sesión Ordinaria de 05 de marzo 2018</w:t>
      </w:r>
      <w:r>
        <w:rPr>
          <w:lang w:val="es-MX"/>
        </w:rPr>
        <w:t>)</w:t>
      </w:r>
    </w:p>
    <w:p w:rsidR="0087174C" w:rsidRPr="005B3F17" w:rsidRDefault="0087174C" w:rsidP="0087174C">
      <w:pPr>
        <w:spacing w:before="240" w:after="120"/>
        <w:jc w:val="both"/>
        <w:rPr>
          <w:b/>
          <w:lang w:val="es-MX"/>
        </w:rPr>
      </w:pPr>
      <w:r>
        <w:rPr>
          <w:b/>
          <w:u w:val="single"/>
        </w:rPr>
        <w:t xml:space="preserve">4.4 </w:t>
      </w:r>
      <w:r w:rsidRPr="002F49D2">
        <w:rPr>
          <w:b/>
          <w:u w:val="single"/>
        </w:rPr>
        <w:t>Seguimiento al acuerdo de pleno número</w:t>
      </w:r>
      <w:r>
        <w:rPr>
          <w:b/>
          <w:u w:val="single"/>
        </w:rPr>
        <w:t xml:space="preserve"> CEGAIP-054/2018 dictado en la Sesión Ordinaria de fecha 05 de marzo de 2018,</w:t>
      </w:r>
      <w:r w:rsidRPr="00A665E5">
        <w:rPr>
          <w:b/>
        </w:rPr>
        <w:t xml:space="preserve"> </w:t>
      </w:r>
      <w:r w:rsidRPr="00E07BD5">
        <w:rPr>
          <w:spacing w:val="2"/>
        </w:rPr>
        <w:t>(</w:t>
      </w:r>
      <w:r w:rsidRPr="00064F2A">
        <w:rPr>
          <w:spacing w:val="2"/>
          <w:sz w:val="20"/>
        </w:rPr>
        <w:t>que guarda relación con los diversos acuerdos de pleno</w:t>
      </w:r>
      <w:r>
        <w:rPr>
          <w:spacing w:val="2"/>
          <w:sz w:val="20"/>
        </w:rPr>
        <w:t xml:space="preserve"> </w:t>
      </w:r>
      <w:r w:rsidRPr="00FE1904">
        <w:rPr>
          <w:sz w:val="20"/>
        </w:rPr>
        <w:t>CEGAIP-140/2018.S.E. dictado en la Sesión Extraordinaria de fecha 21 de febrero de 2017</w:t>
      </w:r>
      <w:r>
        <w:rPr>
          <w:spacing w:val="2"/>
          <w:sz w:val="20"/>
        </w:rPr>
        <w:t xml:space="preserve"> </w:t>
      </w:r>
      <w:r w:rsidRPr="00A665E5">
        <w:rPr>
          <w:sz w:val="20"/>
        </w:rPr>
        <w:t>CEGAIP-105/2018.S.E. dictado en la Sesión Extraordinaria de fecha 14 de febrero de 2018,</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sidRPr="005B3F17">
        <w:rPr>
          <w:spacing w:val="2"/>
        </w:rPr>
        <w:t xml:space="preserve">mediante el cual se determinó </w:t>
      </w:r>
      <w:r>
        <w:rPr>
          <w:lang w:val="es-MX"/>
        </w:rPr>
        <w:t>que en virtud de que se encuentran analizando el contenido de los Lineamientos (</w:t>
      </w:r>
      <w:r w:rsidRPr="005B3F17">
        <w:rPr>
          <w:spacing w:val="2"/>
          <w:sz w:val="20"/>
        </w:rPr>
        <w:t xml:space="preserve">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Pr="005B3F17">
        <w:rPr>
          <w:sz w:val="20"/>
        </w:rPr>
        <w:t>el contenido de los Lineamientos Generales de Protección de Datos Personales para el Sector Público, publicados en el Diario Oficial de la Federación</w:t>
      </w:r>
      <w:r>
        <w:rPr>
          <w:spacing w:val="2"/>
        </w:rPr>
        <w:t>)</w:t>
      </w:r>
      <w:r>
        <w:rPr>
          <w:lang w:val="es-MX"/>
        </w:rPr>
        <w:t xml:space="preserve"> y verificando que éstos concuerden o bien no se contrapongan con la normatividad emitida por el Sistema Nacional de Transparencia, se determina integrar al orden del día el presente asunto para su discusión y aprobación en su caso </w:t>
      </w:r>
      <w:r w:rsidRPr="005B3F17">
        <w:rPr>
          <w:b/>
          <w:lang w:val="es-MX"/>
        </w:rPr>
        <w:t>en la Sesión Extraordinaria de 14 de marzo de 2018.</w:t>
      </w:r>
    </w:p>
    <w:p w:rsidR="0087174C" w:rsidRDefault="0087174C" w:rsidP="0087174C">
      <w:pPr>
        <w:spacing w:before="240" w:after="120"/>
        <w:jc w:val="both"/>
        <w:rPr>
          <w:lang w:val="es-MX"/>
        </w:rPr>
      </w:pPr>
      <w:r>
        <w:rPr>
          <w:lang w:val="es-MX"/>
        </w:rPr>
        <w:t xml:space="preserve">En la inteligencia de que, en caso de tener observaciones éstas se enviarán de manera directa al Director de Datos Personales. </w:t>
      </w:r>
    </w:p>
    <w:p w:rsidR="0087174C" w:rsidRDefault="0087174C" w:rsidP="0087174C">
      <w:pPr>
        <w:shd w:val="clear" w:color="auto" w:fill="FFFFFF"/>
        <w:spacing w:before="240" w:after="120"/>
        <w:jc w:val="both"/>
        <w:rPr>
          <w:color w:val="000000"/>
        </w:rPr>
      </w:pPr>
      <w:r>
        <w:rPr>
          <w:b/>
          <w:u w:val="single"/>
        </w:rPr>
        <w:t xml:space="preserve">4.5 </w:t>
      </w:r>
      <w:r w:rsidRPr="00A904FF">
        <w:rPr>
          <w:b/>
          <w:u w:val="single"/>
        </w:rPr>
        <w:t xml:space="preserve">Seguimiento al acuerdo de pleno número CEGAIP-213/2018.S.E. dictado en la Sesión Ordinaria de fecha 07 de marzo de 2018, </w:t>
      </w:r>
      <w:r w:rsidRPr="00A904FF">
        <w:rPr>
          <w:u w:val="single"/>
        </w:rPr>
        <w:t>(</w:t>
      </w:r>
      <w:r w:rsidRPr="00A904FF">
        <w:rPr>
          <w:sz w:val="20"/>
          <w:u w:val="single"/>
        </w:rPr>
        <w:t xml:space="preserve">que guarda relación con el diverso acuerdo de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 xml:space="preserve">, </w:t>
      </w:r>
      <w:r w:rsidRPr="00A904FF">
        <w:t>mediante el cual se</w:t>
      </w:r>
      <w:r w:rsidRPr="00A904FF">
        <w:rPr>
          <w:b/>
        </w:rPr>
        <w:t xml:space="preserve"> </w:t>
      </w:r>
      <w:r w:rsidRPr="00A904FF">
        <w:rPr>
          <w:color w:val="000000"/>
          <w:spacing w:val="2"/>
        </w:rPr>
        <w:t>tuvo</w:t>
      </w:r>
      <w:r w:rsidRPr="00DB6CD6">
        <w:rPr>
          <w:color w:val="000000"/>
          <w:spacing w:val="2"/>
        </w:rPr>
        <w:t xml:space="preserve"> al Director de Datos Personales de esta Comisión por remitiendo</w:t>
      </w:r>
      <w:r w:rsidRPr="00DB6CD6">
        <w:rPr>
          <w:color w:val="000000"/>
        </w:rPr>
        <w:t> el</w:t>
      </w:r>
      <w:r w:rsidRPr="00A904FF">
        <w:rPr>
          <w:color w:val="000000"/>
        </w:rPr>
        <w:t xml:space="preserve"> </w:t>
      </w:r>
      <w:r w:rsidRPr="00DB6CD6">
        <w:rPr>
          <w:color w:val="000000"/>
        </w:rPr>
        <w:t>proyecto de dictamen del Procedimiento de Verificación Aplicable a la Protección, Tratamiento, Seguridad y Resguardo de Documentos con datos de carácter Personal número PV-003/V/2017</w:t>
      </w:r>
      <w:r w:rsidRPr="00A904FF">
        <w:rPr>
          <w:color w:val="000000"/>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 xml:space="preserve">), </w:t>
      </w:r>
      <w:r w:rsidRPr="00DB6CD6">
        <w:rPr>
          <w:b/>
          <w:color w:val="000000"/>
        </w:rPr>
        <w:t>mismo que se someterá a votación</w:t>
      </w:r>
      <w:r w:rsidRPr="00DB6CD6">
        <w:rPr>
          <w:color w:val="000000"/>
        </w:rPr>
        <w:t xml:space="preserve"> </w:t>
      </w:r>
      <w:r w:rsidRPr="00DB6CD6">
        <w:rPr>
          <w:b/>
          <w:color w:val="000000"/>
        </w:rPr>
        <w:t>en la Sesión Extraordinaria de 14 de marzo de 2018.</w:t>
      </w:r>
      <w:r w:rsidRPr="00A904FF">
        <w:rPr>
          <w:b/>
          <w:color w:val="000000"/>
        </w:rPr>
        <w:t xml:space="preserve"> </w:t>
      </w:r>
      <w:r w:rsidRPr="00A904FF">
        <w:rPr>
          <w:color w:val="000000"/>
        </w:rPr>
        <w:t>(</w:t>
      </w:r>
      <w:r w:rsidRPr="00A904FF">
        <w:rPr>
          <w:color w:val="000000"/>
          <w:sz w:val="20"/>
        </w:rPr>
        <w:t>E</w:t>
      </w:r>
      <w:r w:rsidRPr="00DB6CD6">
        <w:rPr>
          <w:color w:val="000000"/>
          <w:sz w:val="20"/>
        </w:rPr>
        <w:t xml:space="preserve">l oficio SEDA-DDP-03/2018, signado por el Director de Datos Personales </w:t>
      </w:r>
      <w:r w:rsidRPr="00A904FF">
        <w:rPr>
          <w:color w:val="000000"/>
          <w:sz w:val="20"/>
        </w:rPr>
        <w:t>fue entregado en la sesión extraordinaria de 07 de marzo 2018</w:t>
      </w:r>
      <w:r w:rsidRPr="00A904FF">
        <w:rPr>
          <w:color w:val="000000"/>
        </w:rPr>
        <w:t>).</w:t>
      </w:r>
    </w:p>
    <w:p w:rsidR="0087174C" w:rsidRDefault="0087174C" w:rsidP="0087174C">
      <w:pPr>
        <w:shd w:val="clear" w:color="auto" w:fill="FFFFFF"/>
        <w:spacing w:before="240" w:after="120"/>
        <w:jc w:val="both"/>
        <w:rPr>
          <w:color w:val="000000"/>
        </w:rPr>
      </w:pPr>
      <w:r>
        <w:rPr>
          <w:b/>
          <w:u w:val="single"/>
        </w:rPr>
        <w:t>4.</w:t>
      </w:r>
      <w:r w:rsidRPr="00F15C74">
        <w:rPr>
          <w:b/>
          <w:u w:val="single"/>
        </w:rPr>
        <w:t xml:space="preserve">6 Seguimiento al acuerdo de pleno número CEGAIP-214/2018.S.E. dictado en la Sesión Ordinaria de fecha 07 de marzo de 2018, </w:t>
      </w:r>
      <w:r w:rsidRPr="00F15C74">
        <w:rPr>
          <w:u w:val="single"/>
        </w:rPr>
        <w:t>(</w:t>
      </w:r>
      <w:r w:rsidRPr="00F15C74">
        <w:rPr>
          <w:sz w:val="20"/>
          <w:u w:val="single"/>
        </w:rPr>
        <w:t xml:space="preserve">que guarda relación con el diverso acuerdo de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sidRPr="00F15C74">
        <w:rPr>
          <w:b/>
          <w:bCs/>
          <w:color w:val="000000"/>
        </w:rPr>
        <w:t xml:space="preserve">, </w:t>
      </w:r>
      <w:r w:rsidRPr="00F15C74">
        <w:rPr>
          <w:bCs/>
          <w:color w:val="000000"/>
        </w:rPr>
        <w:t xml:space="preserve">mediante el cual se </w:t>
      </w:r>
      <w:r w:rsidRPr="00F15C74">
        <w:rPr>
          <w:color w:val="000000"/>
          <w:spacing w:val="2"/>
        </w:rPr>
        <w:t xml:space="preserve">tuvo </w:t>
      </w:r>
      <w:r w:rsidRPr="00DB6CD6">
        <w:rPr>
          <w:color w:val="000000"/>
          <w:spacing w:val="2"/>
        </w:rPr>
        <w:t>al Director de Datos Personales de esta Comisión por remitiendo</w:t>
      </w:r>
      <w:r w:rsidRPr="00DB6CD6">
        <w:rPr>
          <w:color w:val="000000"/>
        </w:rPr>
        <w:t> el proyecto de dictamen del Procedimiento de Verificación Aplicable a la Protección, Tratamiento, Seguridad y Resguardo de Documentos con datos de carácter Personal número PV-001/I/2018</w:t>
      </w:r>
      <w:r>
        <w:rPr>
          <w:color w:val="000000"/>
        </w:rPr>
        <w:t xml:space="preserve"> </w:t>
      </w:r>
      <w:r w:rsidRPr="00DB6CD6">
        <w:rPr>
          <w:rFonts w:ascii="Calibri" w:hAnsi="Calibri" w:cs="Calibri"/>
          <w:color w:val="000000"/>
          <w:spacing w:val="2"/>
        </w:rPr>
        <w:t>(</w:t>
      </w:r>
      <w:r w:rsidRPr="00DB6CD6">
        <w:rPr>
          <w:color w:val="000000"/>
          <w:spacing w:val="2"/>
          <w:sz w:val="20"/>
        </w:rPr>
        <w:t>por la posible </w:t>
      </w:r>
      <w:r w:rsidRPr="00DB6CD6">
        <w:rPr>
          <w:color w:val="000000"/>
          <w:sz w:val="20"/>
        </w:rPr>
        <w:t xml:space="preserve">existencia de violaciones a la Ley General de Protección de Datos Personales en Posesión de los Sujetos Obligados y demás normatividad  que resulte aplicable dentro del Recurso de </w:t>
      </w:r>
      <w:r w:rsidRPr="00DB6CD6">
        <w:rPr>
          <w:color w:val="000000"/>
          <w:sz w:val="20"/>
        </w:rPr>
        <w:lastRenderedPageBreak/>
        <w:t>Revisión </w:t>
      </w:r>
      <w:r w:rsidRPr="00DB6CD6">
        <w:rPr>
          <w:b/>
          <w:bCs/>
          <w:color w:val="000000"/>
          <w:sz w:val="20"/>
        </w:rPr>
        <w:t>RR-794/2017-2</w:t>
      </w:r>
      <w:r w:rsidRPr="00DB6CD6">
        <w:rPr>
          <w:rFonts w:ascii="Calibri" w:hAnsi="Calibri" w:cs="Calibri"/>
          <w:color w:val="000000"/>
        </w:rPr>
        <w:t>)</w:t>
      </w:r>
      <w:r w:rsidRPr="00DB6CD6">
        <w:rPr>
          <w:b/>
          <w:color w:val="000000"/>
        </w:rPr>
        <w:t>, mismo que se someterá a votación en la Sesión Extraordinaria de 14 de marzo de 2018.</w:t>
      </w:r>
      <w:r>
        <w:rPr>
          <w:b/>
          <w:color w:val="000000"/>
        </w:rPr>
        <w:t xml:space="preserve"> </w:t>
      </w:r>
      <w:r w:rsidRPr="00A904FF">
        <w:rPr>
          <w:color w:val="000000"/>
        </w:rPr>
        <w:t>(</w:t>
      </w:r>
      <w:r w:rsidRPr="00A904FF">
        <w:rPr>
          <w:color w:val="000000"/>
          <w:sz w:val="20"/>
        </w:rPr>
        <w:t>E</w:t>
      </w:r>
      <w:r w:rsidRPr="00DB6CD6">
        <w:rPr>
          <w:color w:val="000000"/>
          <w:sz w:val="20"/>
        </w:rPr>
        <w:t xml:space="preserve">l oficio </w:t>
      </w:r>
      <w:r w:rsidRPr="00DB6CD6">
        <w:rPr>
          <w:rFonts w:ascii="Calibri" w:hAnsi="Calibri" w:cs="Calibri"/>
          <w:color w:val="000000"/>
        </w:rPr>
        <w:t>SEDA-DDP-04/2018</w:t>
      </w:r>
      <w:r w:rsidRPr="00DB6CD6">
        <w:rPr>
          <w:color w:val="000000"/>
          <w:sz w:val="20"/>
        </w:rPr>
        <w:t xml:space="preserve">, signado por el Director de Datos Personales </w:t>
      </w:r>
      <w:r w:rsidRPr="00A904FF">
        <w:rPr>
          <w:color w:val="000000"/>
          <w:sz w:val="20"/>
        </w:rPr>
        <w:t>fue entregado en la sesión extraordinaria de 07 de marzo 2018</w:t>
      </w:r>
      <w:r w:rsidRPr="00A904FF">
        <w:rPr>
          <w:color w:val="000000"/>
        </w:rPr>
        <w:t>).</w:t>
      </w:r>
    </w:p>
    <w:p w:rsidR="0087174C" w:rsidRDefault="0087174C" w:rsidP="0087174C">
      <w:pPr>
        <w:shd w:val="clear" w:color="auto" w:fill="FFFFFF"/>
        <w:spacing w:before="240" w:after="120"/>
        <w:jc w:val="both"/>
        <w:rPr>
          <w:rFonts w:ascii="Calibri" w:hAnsi="Calibri" w:cs="Calibri"/>
          <w:color w:val="000000"/>
          <w:sz w:val="20"/>
        </w:rPr>
      </w:pPr>
      <w:r>
        <w:rPr>
          <w:b/>
          <w:u w:val="single"/>
        </w:rPr>
        <w:t>4.7</w:t>
      </w:r>
      <w:r w:rsidRPr="00F15C74">
        <w:rPr>
          <w:b/>
          <w:u w:val="single"/>
        </w:rPr>
        <w:t xml:space="preserve"> Seguimiento al acuerdo de pleno número CEGAIP-21</w:t>
      </w:r>
      <w:r>
        <w:rPr>
          <w:b/>
          <w:u w:val="single"/>
        </w:rPr>
        <w:t>5</w:t>
      </w:r>
      <w:r w:rsidRPr="00F15C74">
        <w:rPr>
          <w:b/>
          <w:u w:val="single"/>
        </w:rPr>
        <w:t>/2018.S.E. dictado en la Sesión Ordinaria de fecha 07 de marzo de 2018,</w:t>
      </w:r>
      <w:r>
        <w:rPr>
          <w:b/>
          <w:u w:val="single"/>
        </w:rPr>
        <w:t xml:space="preserve"> </w:t>
      </w:r>
      <w:r w:rsidRPr="00F15C74">
        <w:rPr>
          <w:u w:val="single"/>
        </w:rPr>
        <w:t>(</w:t>
      </w:r>
      <w:r w:rsidRPr="00F15C74">
        <w:rPr>
          <w:sz w:val="20"/>
          <w:u w:val="single"/>
        </w:rPr>
        <w:t xml:space="preserve">que guarda relación con el diverso acuerdo de </w:t>
      </w:r>
      <w:r w:rsidRPr="00DB6CD6">
        <w:rPr>
          <w:rFonts w:ascii="Calibri" w:hAnsi="Calibri" w:cs="Calibri"/>
          <w:bCs/>
          <w:color w:val="000000"/>
          <w:u w:val="single"/>
        </w:rPr>
        <w:t>CEGAIP-206/2018.S.E dictado en la Sesión Extraordinaria de fecha 28 de febrero de 2018,</w:t>
      </w:r>
      <w:r w:rsidRPr="002A4455">
        <w:rPr>
          <w:bCs/>
          <w:color w:val="000000"/>
          <w:u w:val="single"/>
        </w:rPr>
        <w:t>)</w:t>
      </w:r>
      <w:r w:rsidRPr="001201E2">
        <w:rPr>
          <w:bCs/>
          <w:color w:val="000000"/>
        </w:rPr>
        <w:t xml:space="preserve"> </w:t>
      </w:r>
      <w:r w:rsidRPr="00654BBA">
        <w:rPr>
          <w:bCs/>
          <w:color w:val="000000"/>
        </w:rPr>
        <w:t xml:space="preserve">mediante el cual se aprueba </w:t>
      </w:r>
      <w:r w:rsidRPr="00DB6CD6">
        <w:rPr>
          <w:color w:val="000000"/>
        </w:rPr>
        <w:t xml:space="preserve">analizar las cotizaciones presentadas por el Comisionado Presidente para el diseño de la página web institucional y </w:t>
      </w:r>
      <w:r w:rsidRPr="00DB6CD6">
        <w:rPr>
          <w:b/>
          <w:color w:val="000000"/>
        </w:rPr>
        <w:t>someter el asunto en las Sesión Extraordinaria de fecha 14 de marzo de 2018.</w:t>
      </w:r>
      <w:r>
        <w:rPr>
          <w:b/>
          <w:color w:val="000000"/>
        </w:rPr>
        <w:t xml:space="preserve"> </w:t>
      </w:r>
      <w:r w:rsidRPr="00654BBA">
        <w:rPr>
          <w:color w:val="000000"/>
        </w:rPr>
        <w:t>(</w:t>
      </w:r>
      <w:r w:rsidRPr="00DB6CD6">
        <w:rPr>
          <w:rFonts w:ascii="Calibri" w:hAnsi="Calibri" w:cs="Calibri"/>
          <w:color w:val="000000"/>
          <w:sz w:val="20"/>
        </w:rPr>
        <w:t xml:space="preserve">Las cotizaciones fueron entregadas a cada Comisionada por el Presidente, en la Sesión Extraordinaria de fecha 28 de febrero </w:t>
      </w:r>
      <w:r>
        <w:rPr>
          <w:rFonts w:ascii="Calibri" w:hAnsi="Calibri" w:cs="Calibri"/>
          <w:color w:val="000000"/>
          <w:sz w:val="20"/>
        </w:rPr>
        <w:t xml:space="preserve">y 07 de marzo </w:t>
      </w:r>
      <w:r w:rsidRPr="00DB6CD6">
        <w:rPr>
          <w:rFonts w:ascii="Calibri" w:hAnsi="Calibri" w:cs="Calibri"/>
          <w:color w:val="000000"/>
          <w:sz w:val="20"/>
        </w:rPr>
        <w:t>de 2018</w:t>
      </w:r>
      <w:r>
        <w:rPr>
          <w:rFonts w:ascii="Calibri" w:hAnsi="Calibri" w:cs="Calibri"/>
          <w:color w:val="000000"/>
          <w:sz w:val="20"/>
        </w:rPr>
        <w:t>)</w:t>
      </w:r>
    </w:p>
    <w:p w:rsidR="0087174C" w:rsidRPr="00DB6CD6" w:rsidRDefault="0087174C" w:rsidP="0087174C">
      <w:pPr>
        <w:shd w:val="clear" w:color="auto" w:fill="FFFFFF"/>
        <w:spacing w:before="240" w:after="120"/>
        <w:jc w:val="both"/>
        <w:rPr>
          <w:b/>
          <w:color w:val="000000"/>
        </w:rPr>
      </w:pPr>
    </w:p>
    <w:p w:rsidR="0087174C" w:rsidRDefault="0087174C" w:rsidP="0087174C">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87174C" w:rsidRDefault="0087174C" w:rsidP="0087174C">
      <w:pPr>
        <w:jc w:val="both"/>
        <w:rPr>
          <w:rFonts w:eastAsia="Arial Unicode MS"/>
          <w:b/>
          <w:u w:val="single"/>
        </w:rPr>
      </w:pPr>
    </w:p>
    <w:p w:rsidR="0087174C" w:rsidRPr="000E4230" w:rsidRDefault="0087174C" w:rsidP="0087174C">
      <w:pPr>
        <w:jc w:val="both"/>
        <w:rPr>
          <w:rFonts w:eastAsia="Arial Unicode MS"/>
          <w:b/>
          <w:u w:val="single"/>
        </w:rPr>
      </w:pPr>
      <w:r w:rsidRPr="000E4230">
        <w:rPr>
          <w:rFonts w:eastAsia="Arial Unicode MS"/>
          <w:b/>
          <w:u w:val="single"/>
        </w:rPr>
        <w:t>PONENCIA 1</w:t>
      </w:r>
    </w:p>
    <w:p w:rsidR="0087174C" w:rsidRPr="000E4230" w:rsidRDefault="0087174C" w:rsidP="0087174C">
      <w:pPr>
        <w:jc w:val="both"/>
        <w:rPr>
          <w:rFonts w:eastAsia="Arial Unicode MS"/>
          <w:b/>
          <w:u w:val="single"/>
        </w:rPr>
      </w:pPr>
    </w:p>
    <w:p w:rsidR="0087174C" w:rsidRPr="000E4230" w:rsidRDefault="0087174C" w:rsidP="0087174C">
      <w:pPr>
        <w:jc w:val="both"/>
        <w:rPr>
          <w:rFonts w:eastAsia="Arial Unicode MS"/>
          <w:b/>
          <w:u w:val="single"/>
        </w:rPr>
      </w:pPr>
      <w:r w:rsidRPr="000E4230">
        <w:rPr>
          <w:rFonts w:eastAsia="Arial Unicode MS"/>
          <w:b/>
          <w:u w:val="single"/>
        </w:rPr>
        <w:t>PRESENTADOS POR PRIMERA OCASIÓN</w:t>
      </w:r>
    </w:p>
    <w:p w:rsidR="0087174C" w:rsidRPr="000E4230" w:rsidRDefault="0087174C" w:rsidP="0087174C">
      <w:pPr>
        <w:jc w:val="both"/>
        <w:rPr>
          <w:rFonts w:eastAsia="Arial Unicode MS"/>
          <w:b/>
          <w:u w:val="single"/>
        </w:rPr>
      </w:pPr>
    </w:p>
    <w:p w:rsidR="0087174C" w:rsidRPr="000E4230" w:rsidRDefault="0087174C" w:rsidP="0087174C">
      <w:pPr>
        <w:pStyle w:val="corte2ponente"/>
        <w:jc w:val="both"/>
        <w:rPr>
          <w:rFonts w:cs="Arial"/>
          <w:b w:val="0"/>
          <w:color w:val="000000"/>
          <w:sz w:val="24"/>
          <w:szCs w:val="24"/>
        </w:rPr>
      </w:pPr>
      <w:r w:rsidRPr="000E4230">
        <w:rPr>
          <w:rFonts w:cs="Arial"/>
          <w:caps w:val="0"/>
          <w:color w:val="000000"/>
          <w:sz w:val="24"/>
          <w:szCs w:val="24"/>
        </w:rPr>
        <w:t>RR-</w:t>
      </w:r>
      <w:r w:rsidRPr="000E4230">
        <w:rPr>
          <w:rFonts w:cs="Arial"/>
          <w:caps w:val="0"/>
          <w:color w:val="000000"/>
          <w:sz w:val="24"/>
          <w:szCs w:val="24"/>
          <w:lang w:val="es-MX"/>
        </w:rPr>
        <w:t>43</w:t>
      </w:r>
      <w:r w:rsidRPr="000E4230">
        <w:rPr>
          <w:rFonts w:cs="Arial"/>
          <w:caps w:val="0"/>
          <w:color w:val="000000"/>
          <w:sz w:val="24"/>
          <w:szCs w:val="24"/>
        </w:rPr>
        <w:t>/201</w:t>
      </w:r>
      <w:r w:rsidRPr="000E4230">
        <w:rPr>
          <w:rFonts w:cs="Arial"/>
          <w:caps w:val="0"/>
          <w:color w:val="000000"/>
          <w:sz w:val="24"/>
          <w:szCs w:val="24"/>
          <w:lang w:val="es-MX"/>
        </w:rPr>
        <w:t>8</w:t>
      </w:r>
      <w:r w:rsidRPr="000E4230">
        <w:rPr>
          <w:rFonts w:cs="Arial"/>
          <w:caps w:val="0"/>
          <w:color w:val="000000"/>
          <w:sz w:val="24"/>
          <w:szCs w:val="24"/>
        </w:rPr>
        <w:t xml:space="preserve">-1. </w:t>
      </w:r>
      <w:r w:rsidRPr="000E4230">
        <w:rPr>
          <w:rFonts w:cs="Arial"/>
          <w:b w:val="0"/>
          <w:caps w:val="0"/>
          <w:color w:val="000000"/>
          <w:sz w:val="24"/>
          <w:szCs w:val="24"/>
        </w:rPr>
        <w:t>RELATIVO AL RECURSO DE REVISIÓN INTERPUESTO CONTRA</w:t>
      </w:r>
      <w:r w:rsidRPr="000E4230">
        <w:rPr>
          <w:rFonts w:cs="Arial"/>
          <w:b w:val="0"/>
          <w:caps w:val="0"/>
          <w:color w:val="000000"/>
          <w:sz w:val="24"/>
          <w:szCs w:val="24"/>
          <w:lang w:val="es-MX"/>
        </w:rPr>
        <w:t xml:space="preserve"> GOBIERNO DEL ESTADO, POR CONDUCTO DE LA PROCURADURIA GENERAL DE JUSTICIA DEL ESTADO.</w:t>
      </w:r>
      <w:r w:rsidRPr="000E4230">
        <w:rPr>
          <w:rFonts w:cs="Arial"/>
          <w:b w:val="0"/>
          <w:caps w:val="0"/>
          <w:color w:val="000000"/>
          <w:sz w:val="24"/>
          <w:szCs w:val="24"/>
        </w:rPr>
        <w:t xml:space="preserve"> PONENTE ALEJANDRO LAFUENTE TORRES.</w:t>
      </w:r>
    </w:p>
    <w:p w:rsidR="0087174C" w:rsidRPr="000E4230" w:rsidRDefault="0087174C" w:rsidP="0087174C">
      <w:pPr>
        <w:pStyle w:val="corte2ponente"/>
        <w:jc w:val="both"/>
        <w:rPr>
          <w:rFonts w:cs="Arial"/>
          <w:b w:val="0"/>
          <w:color w:val="000000"/>
          <w:sz w:val="24"/>
          <w:szCs w:val="24"/>
        </w:rPr>
      </w:pPr>
    </w:p>
    <w:p w:rsidR="0087174C" w:rsidRPr="000E4230" w:rsidRDefault="0087174C" w:rsidP="0087174C">
      <w:pPr>
        <w:pStyle w:val="corte2ponente"/>
        <w:jc w:val="both"/>
        <w:rPr>
          <w:rFonts w:cs="Arial"/>
          <w:b w:val="0"/>
          <w:color w:val="000000"/>
          <w:sz w:val="24"/>
          <w:szCs w:val="24"/>
        </w:rPr>
      </w:pPr>
      <w:r w:rsidRPr="000E4230">
        <w:rPr>
          <w:rFonts w:cs="Arial"/>
          <w:caps w:val="0"/>
          <w:color w:val="000000"/>
          <w:sz w:val="24"/>
          <w:szCs w:val="24"/>
        </w:rPr>
        <w:t>RR-</w:t>
      </w:r>
      <w:r w:rsidRPr="000E4230">
        <w:rPr>
          <w:rFonts w:cs="Arial"/>
          <w:caps w:val="0"/>
          <w:color w:val="000000"/>
          <w:sz w:val="24"/>
          <w:szCs w:val="24"/>
          <w:lang w:val="es-MX"/>
        </w:rPr>
        <w:t>55</w:t>
      </w:r>
      <w:r w:rsidRPr="000E4230">
        <w:rPr>
          <w:rFonts w:cs="Arial"/>
          <w:caps w:val="0"/>
          <w:color w:val="000000"/>
          <w:sz w:val="24"/>
          <w:szCs w:val="24"/>
        </w:rPr>
        <w:t>/201</w:t>
      </w:r>
      <w:r w:rsidRPr="000E4230">
        <w:rPr>
          <w:rFonts w:cs="Arial"/>
          <w:caps w:val="0"/>
          <w:color w:val="000000"/>
          <w:sz w:val="24"/>
          <w:szCs w:val="24"/>
          <w:lang w:val="es-MX"/>
        </w:rPr>
        <w:t>8</w:t>
      </w:r>
      <w:r w:rsidRPr="000E4230">
        <w:rPr>
          <w:rFonts w:cs="Arial"/>
          <w:caps w:val="0"/>
          <w:color w:val="000000"/>
          <w:sz w:val="24"/>
          <w:szCs w:val="24"/>
        </w:rPr>
        <w:t xml:space="preserve">-1. </w:t>
      </w:r>
      <w:r w:rsidRPr="000E4230">
        <w:rPr>
          <w:rFonts w:cs="Arial"/>
          <w:b w:val="0"/>
          <w:caps w:val="0"/>
          <w:color w:val="000000"/>
          <w:sz w:val="24"/>
          <w:szCs w:val="24"/>
        </w:rPr>
        <w:t>RELATIVO AL RECURSO DE REVISIÓN INTERPUESTO CONTRA</w:t>
      </w:r>
      <w:r w:rsidRPr="000E4230">
        <w:rPr>
          <w:rFonts w:cs="Arial"/>
          <w:b w:val="0"/>
          <w:caps w:val="0"/>
          <w:color w:val="000000"/>
          <w:sz w:val="24"/>
          <w:szCs w:val="24"/>
          <w:lang w:val="es-MX"/>
        </w:rPr>
        <w:t xml:space="preserve"> EL H. AYUNTAMIENTO DE SAN LUIS POTOSÍ.</w:t>
      </w:r>
      <w:r w:rsidRPr="000E4230">
        <w:rPr>
          <w:rFonts w:cs="Arial"/>
          <w:b w:val="0"/>
          <w:caps w:val="0"/>
          <w:color w:val="000000"/>
          <w:sz w:val="24"/>
          <w:szCs w:val="24"/>
        </w:rPr>
        <w:t xml:space="preserve"> PONENTE ALEJANDRO LAFUENTE TORRES.</w:t>
      </w:r>
    </w:p>
    <w:p w:rsidR="0087174C" w:rsidRDefault="0087174C" w:rsidP="0087174C">
      <w:pPr>
        <w:pStyle w:val="corte2ponente"/>
        <w:jc w:val="both"/>
        <w:rPr>
          <w:rFonts w:cs="Arial"/>
          <w:b w:val="0"/>
          <w:color w:val="000000"/>
          <w:sz w:val="24"/>
          <w:szCs w:val="24"/>
        </w:rPr>
      </w:pPr>
    </w:p>
    <w:p w:rsidR="0087174C" w:rsidRDefault="0087174C" w:rsidP="0087174C">
      <w:pPr>
        <w:shd w:val="clear" w:color="auto" w:fill="FFFFFF"/>
        <w:jc w:val="both"/>
        <w:rPr>
          <w:color w:val="000000"/>
          <w:lang w:val="es-MX"/>
        </w:rPr>
      </w:pPr>
      <w:r w:rsidRPr="006D1D4B">
        <w:rPr>
          <w:b/>
          <w:bCs/>
          <w:color w:val="000000"/>
          <w:lang w:val="es-MX"/>
        </w:rPr>
        <w:t>RR-046/2018-1.-</w:t>
      </w:r>
      <w:r w:rsidRPr="006D1D4B">
        <w:rPr>
          <w:color w:val="000000"/>
          <w:lang w:val="es-MX"/>
        </w:rPr>
        <w:t> Relativo al Recurso de Revisión interpuesto contra actos de la UNIVERSIDAD AUTÓNOMA DE SAN LUIS POTOSÍ, por conducto de su RECTOR y de su TITULAR DE LA UNIDAD DE TRANSPARENCIA.</w:t>
      </w:r>
      <w:r>
        <w:rPr>
          <w:color w:val="000000"/>
          <w:lang w:val="es-MX"/>
        </w:rPr>
        <w:t xml:space="preserve"> PONENTE ALEJANDRO LAFUENTE TORRES.</w:t>
      </w:r>
    </w:p>
    <w:p w:rsidR="0087174C" w:rsidRDefault="0087174C" w:rsidP="0087174C">
      <w:pPr>
        <w:shd w:val="clear" w:color="auto" w:fill="FFFFFF"/>
        <w:jc w:val="both"/>
        <w:rPr>
          <w:color w:val="000000"/>
          <w:lang w:val="es-MX"/>
        </w:rPr>
      </w:pPr>
    </w:p>
    <w:p w:rsidR="0087174C" w:rsidRPr="006D1D4B" w:rsidRDefault="0087174C" w:rsidP="0087174C">
      <w:pPr>
        <w:shd w:val="clear" w:color="auto" w:fill="FFFFFF"/>
        <w:jc w:val="both"/>
        <w:rPr>
          <w:b/>
          <w:color w:val="000000"/>
          <w:u w:val="single"/>
          <w:lang w:val="es-MX"/>
        </w:rPr>
      </w:pPr>
      <w:r w:rsidRPr="00B801F8">
        <w:rPr>
          <w:b/>
          <w:color w:val="000000"/>
          <w:u w:val="single"/>
          <w:lang w:val="es-MX"/>
        </w:rPr>
        <w:t>PROCEDIMIENTOS DE IMPOSICIÓN DE SANCIÓN</w:t>
      </w:r>
    </w:p>
    <w:p w:rsidR="0087174C" w:rsidRPr="000E4230" w:rsidRDefault="0087174C" w:rsidP="0087174C">
      <w:pPr>
        <w:pStyle w:val="corte2ponente"/>
        <w:jc w:val="both"/>
        <w:rPr>
          <w:rFonts w:cs="Arial"/>
          <w:b w:val="0"/>
          <w:color w:val="000000"/>
          <w:sz w:val="24"/>
          <w:szCs w:val="24"/>
        </w:rPr>
      </w:pPr>
    </w:p>
    <w:p w:rsidR="0087174C" w:rsidRPr="00B801F8" w:rsidRDefault="0087174C" w:rsidP="0087174C">
      <w:pPr>
        <w:shd w:val="clear" w:color="auto" w:fill="FFFFFF"/>
        <w:jc w:val="both"/>
        <w:rPr>
          <w:color w:val="000000"/>
          <w:lang w:val="es-MX"/>
        </w:rPr>
      </w:pPr>
      <w:r w:rsidRPr="00B801F8">
        <w:rPr>
          <w:b/>
          <w:bCs/>
          <w:color w:val="000000"/>
          <w:lang w:val="es-MX"/>
        </w:rPr>
        <w:t>PISA-064/2016-1-VIPO.</w:t>
      </w:r>
      <w:r w:rsidRPr="00B801F8">
        <w:rPr>
          <w:color w:val="000000"/>
          <w:lang w:val="es-MX"/>
        </w:rPr>
        <w:t> RELATIVO</w:t>
      </w:r>
      <w:r>
        <w:rPr>
          <w:color w:val="000000"/>
          <w:lang w:val="es-MX"/>
        </w:rPr>
        <w:t xml:space="preserve"> </w:t>
      </w:r>
      <w:r w:rsidRPr="00B801F8">
        <w:rPr>
          <w:color w:val="000000"/>
          <w:lang w:val="es-MX"/>
        </w:rPr>
        <w:t>AL</w:t>
      </w:r>
      <w:r w:rsidRPr="00B801F8">
        <w:rPr>
          <w:b/>
          <w:bCs/>
          <w:color w:val="000000"/>
          <w:lang w:val="es-MX"/>
        </w:rPr>
        <w:t> </w:t>
      </w:r>
      <w:r w:rsidRPr="00B801F8">
        <w:rPr>
          <w:color w:val="000000"/>
          <w:lang w:val="es-MX"/>
        </w:rPr>
        <w:t>PROCEDIMIENTO DE IMPOSICIÓN DE SANCIONES SEGUIDO CONTRA LOS CC. ARMANDO BAUTISTA ABAD Y LUIS ENRIQUE ZAVALA CASTRO, PRESIDENTE MUNICIPAL Y TITULAR DE LA UNIDAD DE INFORMACIÓN PÚBLICA DEL H. AYUNTAMIENTO DE VILLA DE ARRIAGA, SAN LUIS POTOSÍ.</w:t>
      </w:r>
      <w:r>
        <w:rPr>
          <w:color w:val="000000"/>
          <w:lang w:val="es-MX"/>
        </w:rPr>
        <w:t xml:space="preserve"> PONENTE ALEJANDRO LAFUENTE TORRES.</w:t>
      </w:r>
    </w:p>
    <w:p w:rsidR="0087174C" w:rsidRPr="00B801F8" w:rsidRDefault="0087174C" w:rsidP="0087174C">
      <w:pPr>
        <w:shd w:val="clear" w:color="auto" w:fill="FFFFFF"/>
        <w:jc w:val="both"/>
        <w:rPr>
          <w:color w:val="000000"/>
          <w:lang w:val="es-MX"/>
        </w:rPr>
      </w:pPr>
    </w:p>
    <w:p w:rsidR="0087174C" w:rsidRPr="00B801F8" w:rsidRDefault="0087174C" w:rsidP="0087174C">
      <w:pPr>
        <w:shd w:val="clear" w:color="auto" w:fill="FFFFFF"/>
        <w:jc w:val="both"/>
        <w:rPr>
          <w:color w:val="000000"/>
          <w:lang w:val="es-MX"/>
        </w:rPr>
      </w:pPr>
      <w:r w:rsidRPr="00B801F8">
        <w:rPr>
          <w:b/>
          <w:bCs/>
          <w:color w:val="000000"/>
          <w:lang w:val="es-MX"/>
        </w:rPr>
        <w:t>PISA-070/2016-1-VIPO.</w:t>
      </w:r>
      <w:r w:rsidRPr="00B801F8">
        <w:rPr>
          <w:color w:val="000000"/>
          <w:lang w:val="es-MX"/>
        </w:rPr>
        <w:t> RELATIVO AL</w:t>
      </w:r>
      <w:r w:rsidRPr="00B801F8">
        <w:rPr>
          <w:b/>
          <w:bCs/>
          <w:color w:val="000000"/>
          <w:lang w:val="es-MX"/>
        </w:rPr>
        <w:t> </w:t>
      </w:r>
      <w:r w:rsidRPr="00B801F8">
        <w:rPr>
          <w:color w:val="000000"/>
          <w:lang w:val="es-MX"/>
        </w:rPr>
        <w:t>PROCEDIMIENTO DE IMPOSICIÓN DE SANCIONES SEGUIDO CONTRA LOS CC. JULIO CÉSAR HERNÁNDEZ RECENDIZ Y EMMA GUADALUPE OYARVIDE RIVERA, PRESIDENTE MUNICIPAL Y TITULAR DE LA UNIDAD DE INFORMACIÓN PÚBLICA DEL H. AYUNTAMIENTO DE AXTLA DE TERRAZAS, SAN LUIS POTOSÍ.</w:t>
      </w:r>
      <w:r>
        <w:rPr>
          <w:color w:val="000000"/>
          <w:lang w:val="es-MX"/>
        </w:rPr>
        <w:t xml:space="preserve"> PONENTE ALEJANDRO LAFUENTE TORRES.</w:t>
      </w:r>
    </w:p>
    <w:p w:rsidR="0087174C" w:rsidRPr="00B801F8" w:rsidRDefault="0087174C" w:rsidP="0087174C">
      <w:pPr>
        <w:shd w:val="clear" w:color="auto" w:fill="FFFFFF"/>
        <w:jc w:val="both"/>
        <w:rPr>
          <w:color w:val="000000"/>
          <w:lang w:val="es-MX"/>
        </w:rPr>
      </w:pPr>
    </w:p>
    <w:p w:rsidR="0087174C" w:rsidRPr="00B801F8" w:rsidRDefault="0087174C" w:rsidP="0087174C">
      <w:pPr>
        <w:shd w:val="clear" w:color="auto" w:fill="FFFFFF"/>
        <w:jc w:val="both"/>
        <w:rPr>
          <w:color w:val="000000"/>
          <w:lang w:val="es-MX"/>
        </w:rPr>
      </w:pPr>
      <w:r w:rsidRPr="00B801F8">
        <w:rPr>
          <w:b/>
          <w:bCs/>
          <w:color w:val="000000"/>
          <w:lang w:val="es-MX"/>
        </w:rPr>
        <w:t>PISA-073/2016-1-VIPO.  </w:t>
      </w:r>
      <w:r w:rsidRPr="00B801F8">
        <w:rPr>
          <w:color w:val="000000"/>
          <w:lang w:val="es-MX"/>
        </w:rPr>
        <w:t>RELATIVO AL</w:t>
      </w:r>
      <w:r w:rsidRPr="00B801F8">
        <w:rPr>
          <w:b/>
          <w:bCs/>
          <w:color w:val="000000"/>
          <w:lang w:val="es-MX"/>
        </w:rPr>
        <w:t> </w:t>
      </w:r>
      <w:r w:rsidRPr="00B801F8">
        <w:rPr>
          <w:color w:val="000000"/>
          <w:lang w:val="es-MX"/>
        </w:rPr>
        <w:t xml:space="preserve">PROCEDIMIENTO DE IMPOSICIÓN DE SANCIONES SEGUIDO CONTRA LOS CC. EDGAR ORTEGA LUJÁN Y </w:t>
      </w:r>
      <w:r w:rsidRPr="00B801F8">
        <w:rPr>
          <w:color w:val="000000"/>
          <w:lang w:val="es-MX"/>
        </w:rPr>
        <w:lastRenderedPageBreak/>
        <w:t>CHRISTIAN MENDOZA ECHAVARRÍA, PRESIDENTE MUNICIPAL Y TITULAR DE LA UNIDAD DE INFORMACIÓN PÚBLICA DEL H. AYUNTAMIENTO DE MATLAPA, SAN LUIS POTOSÍ</w:t>
      </w:r>
      <w:r>
        <w:rPr>
          <w:color w:val="000000"/>
          <w:lang w:val="es-MX"/>
        </w:rPr>
        <w:t>. PONENTE ALEJANDRO LAFUENTE TORRES.</w:t>
      </w:r>
    </w:p>
    <w:p w:rsidR="0087174C" w:rsidRPr="00B801F8" w:rsidRDefault="0087174C" w:rsidP="0087174C">
      <w:pPr>
        <w:shd w:val="clear" w:color="auto" w:fill="FFFFFF"/>
        <w:jc w:val="both"/>
        <w:rPr>
          <w:color w:val="000000"/>
          <w:lang w:val="es-MX"/>
        </w:rPr>
      </w:pPr>
    </w:p>
    <w:p w:rsidR="0087174C" w:rsidRPr="00B801F8" w:rsidRDefault="0087174C" w:rsidP="0087174C">
      <w:pPr>
        <w:shd w:val="clear" w:color="auto" w:fill="FFFFFF"/>
        <w:jc w:val="both"/>
        <w:rPr>
          <w:color w:val="000000"/>
          <w:lang w:val="es-MX"/>
        </w:rPr>
      </w:pPr>
      <w:r w:rsidRPr="00B801F8">
        <w:rPr>
          <w:b/>
          <w:bCs/>
          <w:color w:val="000000"/>
          <w:lang w:val="es-MX"/>
        </w:rPr>
        <w:t>PISA-079/2016-1.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RAFAEL LARA OVIEDO Y GUILLERMO MENDIETA MÉNDEZ, EX PRESIDENTE MUNICIPAL Y PRESIDENTEN MUNICIPAL DEL H. AYUNTAMIENTO DE CIUDAD FERNÁNDEZ, SAN LUIS POTOSÍ</w:t>
      </w:r>
      <w:r>
        <w:rPr>
          <w:color w:val="000000"/>
          <w:lang w:val="es-MX"/>
        </w:rPr>
        <w:t>. PONENTE ALEJANDRO LAFUENTE TORRES.</w:t>
      </w:r>
    </w:p>
    <w:p w:rsidR="0087174C" w:rsidRPr="00B801F8" w:rsidRDefault="0087174C" w:rsidP="0087174C">
      <w:pPr>
        <w:shd w:val="clear" w:color="auto" w:fill="FFFFFF"/>
        <w:jc w:val="both"/>
        <w:rPr>
          <w:color w:val="000000"/>
          <w:lang w:val="es-MX"/>
        </w:rPr>
      </w:pPr>
    </w:p>
    <w:p w:rsidR="0087174C" w:rsidRPr="00B801F8" w:rsidRDefault="0087174C" w:rsidP="0087174C">
      <w:pPr>
        <w:shd w:val="clear" w:color="auto" w:fill="FFFFFF"/>
        <w:jc w:val="both"/>
        <w:rPr>
          <w:color w:val="000000"/>
          <w:lang w:val="es-MX"/>
        </w:rPr>
      </w:pPr>
      <w:r w:rsidRPr="00B801F8">
        <w:rPr>
          <w:b/>
          <w:bCs/>
          <w:color w:val="000000"/>
          <w:lang w:val="es-MX"/>
        </w:rPr>
        <w:t>PISA-094/2016-1.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CARLOS LÓPEZ CASTRO EN SU CARÁCTER DE EX PRESIDENTE MUNICIPAL Y MARTÍN EDUARDO SÁNCHEZ JONGUITUD EN SU CARÁCTER DE PRESIDENTE MUNICIPAL, AMBOS DEL H.AYUNTAMIENTO DE TANQUIÁN DE ESCOBEDO, SAN LUIS POTOSÍ.</w:t>
      </w:r>
      <w:r>
        <w:rPr>
          <w:color w:val="000000"/>
          <w:lang w:val="es-MX"/>
        </w:rPr>
        <w:t xml:space="preserve"> PONENTE ALEJANDRO LAFUENTE TORRES.</w:t>
      </w:r>
    </w:p>
    <w:p w:rsidR="0087174C" w:rsidRPr="00B801F8" w:rsidRDefault="0087174C" w:rsidP="0087174C">
      <w:pPr>
        <w:shd w:val="clear" w:color="auto" w:fill="FFFFFF"/>
        <w:jc w:val="both"/>
        <w:rPr>
          <w:color w:val="000000"/>
          <w:lang w:val="es-MX"/>
        </w:rPr>
      </w:pPr>
    </w:p>
    <w:p w:rsidR="0087174C" w:rsidRPr="000E4230" w:rsidRDefault="0087174C" w:rsidP="0087174C">
      <w:pPr>
        <w:jc w:val="both"/>
        <w:rPr>
          <w:rFonts w:eastAsia="Arial Unicode MS"/>
          <w:b/>
          <w:u w:val="single"/>
        </w:rPr>
      </w:pPr>
      <w:r w:rsidRPr="000E4230">
        <w:rPr>
          <w:rFonts w:eastAsia="Arial Unicode MS"/>
          <w:b/>
          <w:u w:val="single"/>
        </w:rPr>
        <w:t>PONENCIA 2</w:t>
      </w:r>
    </w:p>
    <w:p w:rsidR="0087174C" w:rsidRPr="000E4230" w:rsidRDefault="0087174C" w:rsidP="0087174C">
      <w:pPr>
        <w:jc w:val="both"/>
        <w:rPr>
          <w:rFonts w:eastAsia="Arial Unicode MS"/>
          <w:b/>
          <w:u w:val="single"/>
        </w:rPr>
      </w:pPr>
    </w:p>
    <w:p w:rsidR="0087174C" w:rsidRPr="000E4230" w:rsidRDefault="0087174C" w:rsidP="0087174C">
      <w:pPr>
        <w:jc w:val="both"/>
        <w:rPr>
          <w:rFonts w:eastAsia="Arial Unicode MS"/>
          <w:b/>
          <w:u w:val="single"/>
        </w:rPr>
      </w:pPr>
      <w:r w:rsidRPr="000E4230">
        <w:rPr>
          <w:rFonts w:eastAsia="Arial Unicode MS"/>
          <w:b/>
          <w:u w:val="single"/>
        </w:rPr>
        <w:t>PRESENTADOS POR PRIMERA OCASIÓN</w:t>
      </w:r>
    </w:p>
    <w:p w:rsidR="0087174C" w:rsidRPr="000E4230" w:rsidRDefault="0087174C" w:rsidP="0087174C">
      <w:pPr>
        <w:jc w:val="both"/>
        <w:rPr>
          <w:rFonts w:eastAsia="Arial Unicode MS"/>
          <w:b/>
          <w:u w:val="single"/>
        </w:rPr>
      </w:pPr>
    </w:p>
    <w:p w:rsidR="0087174C" w:rsidRPr="000E4230" w:rsidRDefault="0087174C" w:rsidP="0087174C">
      <w:pPr>
        <w:jc w:val="both"/>
        <w:rPr>
          <w:rFonts w:eastAsia="Arial Unicode MS"/>
        </w:rPr>
      </w:pPr>
      <w:r w:rsidRPr="000E4230">
        <w:rPr>
          <w:rFonts w:eastAsia="Arial Unicode MS"/>
          <w:b/>
        </w:rPr>
        <w:t xml:space="preserve">RR-830/2017-2 PNT. </w:t>
      </w:r>
      <w:r w:rsidRPr="000E4230">
        <w:rPr>
          <w:rFonts w:eastAsia="Arial Unicode MS"/>
        </w:rPr>
        <w:t>RELATIVO AL RECURSO DE REVISIÓN, CONTRA ACTOS DEL GOBIERNO DEL ESTADO DE SAN LUIS POTOSÍ, POR CONDUCTO DE LA SECRETARÍA DE FINANZAS, A TRAVÉS DE SU SECRETARIO, DEL TITULAR DE LA UNIDAD DE TRANSPARENCIA Y DEL DIRECTOR GENERAL DE INGRESOS. PONENTE PAULINA SÁNCHEZ PÉREZ DEL POZO.</w:t>
      </w:r>
    </w:p>
    <w:p w:rsidR="0087174C" w:rsidRPr="000E4230" w:rsidRDefault="0087174C" w:rsidP="0087174C">
      <w:pPr>
        <w:jc w:val="both"/>
        <w:rPr>
          <w:rFonts w:eastAsia="Arial Unicode MS"/>
        </w:rPr>
      </w:pPr>
    </w:p>
    <w:p w:rsidR="0087174C" w:rsidRPr="000E4230" w:rsidRDefault="0087174C" w:rsidP="0087174C">
      <w:pPr>
        <w:jc w:val="both"/>
        <w:rPr>
          <w:rFonts w:eastAsia="Arial Unicode MS"/>
        </w:rPr>
      </w:pPr>
      <w:r w:rsidRPr="000E4230">
        <w:rPr>
          <w:rFonts w:eastAsia="Arial Unicode MS"/>
          <w:b/>
        </w:rPr>
        <w:t xml:space="preserve">RR-041/2018-2 PNT. </w:t>
      </w:r>
      <w:r w:rsidRPr="000E4230">
        <w:rPr>
          <w:rFonts w:eastAsia="Arial Unicode MS"/>
        </w:rPr>
        <w:t>RELATIVO AL RECURSO DE REVISIÓN, CONTRA ACTOS DE LA UNIVERSIDAD AUTÓNOMA DE SAN LUIS POTOSI, POR CONDUCTO DEL RECTOR, A TRAVÉS DEL TITULAR DE LA UNIDAD DE TRANSPARENCIA. PONENTE PAULINA SÁNCHEZ PÉREZ DEL POZO.</w:t>
      </w:r>
    </w:p>
    <w:p w:rsidR="0087174C" w:rsidRPr="000E4230" w:rsidRDefault="0087174C" w:rsidP="0087174C">
      <w:pPr>
        <w:jc w:val="both"/>
        <w:rPr>
          <w:rFonts w:eastAsia="Arial Unicode MS"/>
        </w:rPr>
      </w:pPr>
    </w:p>
    <w:p w:rsidR="0087174C" w:rsidRPr="000E4230" w:rsidRDefault="0087174C" w:rsidP="0087174C">
      <w:pPr>
        <w:jc w:val="both"/>
        <w:rPr>
          <w:rFonts w:eastAsia="Arial Unicode MS"/>
        </w:rPr>
      </w:pPr>
      <w:r w:rsidRPr="000E4230">
        <w:rPr>
          <w:rFonts w:eastAsia="Arial Unicode MS"/>
          <w:b/>
        </w:rPr>
        <w:t xml:space="preserve">RR-044/2018-2 PNT. </w:t>
      </w:r>
      <w:r w:rsidRPr="000E4230">
        <w:rPr>
          <w:rFonts w:eastAsia="Arial Unicode MS"/>
        </w:rPr>
        <w:t>RELATIVO AL RECURSO DE REVISIÓN, CONTRA ACTOS DEL GOBIERNO DEL ESTADO DE SAN LUIS POTOSI, POR CONDUCTO DE LA PROCURADURÍA GENERAL DE JUSTICIA DEL ESTADO, A TRAVÉS DE SU TITULAR, DEL TITULAR DE LA UNIDAD DE TRANSPARENCIA Y DEL ENCARGADO DE LA DIRECCIÓN DE TECNOLOGÍA DE LA INFORMACIÓN E INNOVACIÓN INSTUTUCIONAL. PONENTE PAULINA SÁNCHEZ PÉREZ DEL POZO.</w:t>
      </w:r>
    </w:p>
    <w:p w:rsidR="0087174C" w:rsidRPr="000E4230" w:rsidRDefault="0087174C" w:rsidP="0087174C">
      <w:pPr>
        <w:jc w:val="both"/>
        <w:rPr>
          <w:rFonts w:eastAsia="Arial Unicode MS"/>
          <w:b/>
        </w:rPr>
      </w:pPr>
    </w:p>
    <w:p w:rsidR="0087174C" w:rsidRPr="000E4230" w:rsidRDefault="0087174C" w:rsidP="0087174C">
      <w:pPr>
        <w:jc w:val="both"/>
        <w:rPr>
          <w:rFonts w:eastAsia="Arial Unicode MS"/>
          <w:lang w:eastAsia="es-ES"/>
        </w:rPr>
      </w:pPr>
    </w:p>
    <w:p w:rsidR="0087174C" w:rsidRPr="000E4230" w:rsidRDefault="0087174C" w:rsidP="0087174C">
      <w:pPr>
        <w:jc w:val="both"/>
        <w:rPr>
          <w:b/>
          <w:u w:val="single"/>
          <w:shd w:val="clear" w:color="auto" w:fill="FFFFFF"/>
        </w:rPr>
      </w:pPr>
      <w:r w:rsidRPr="000E4230">
        <w:rPr>
          <w:b/>
          <w:u w:val="single"/>
          <w:shd w:val="clear" w:color="auto" w:fill="FFFFFF"/>
        </w:rPr>
        <w:t>PONENCIA 3</w:t>
      </w:r>
    </w:p>
    <w:p w:rsidR="0087174C" w:rsidRPr="000E4230" w:rsidRDefault="0087174C" w:rsidP="0087174C">
      <w:pPr>
        <w:jc w:val="both"/>
        <w:rPr>
          <w:b/>
          <w:u w:val="single"/>
          <w:shd w:val="clear" w:color="auto" w:fill="FFFFFF"/>
        </w:rPr>
      </w:pPr>
    </w:p>
    <w:p w:rsidR="0087174C" w:rsidRDefault="0087174C" w:rsidP="0087174C">
      <w:pPr>
        <w:jc w:val="both"/>
        <w:rPr>
          <w:rFonts w:eastAsia="Arial Unicode MS"/>
          <w:b/>
          <w:u w:val="single"/>
          <w:lang w:eastAsia="es-ES"/>
        </w:rPr>
      </w:pPr>
      <w:r w:rsidRPr="000E4230">
        <w:rPr>
          <w:rFonts w:eastAsia="Arial Unicode MS"/>
          <w:b/>
          <w:u w:val="single"/>
          <w:lang w:eastAsia="es-ES"/>
        </w:rPr>
        <w:t>PRESENTADOS POR PRIMERA OCASIÓN</w:t>
      </w:r>
    </w:p>
    <w:p w:rsidR="0087174C" w:rsidRPr="000E4230" w:rsidRDefault="0087174C" w:rsidP="0087174C">
      <w:pPr>
        <w:jc w:val="both"/>
        <w:rPr>
          <w:rFonts w:eastAsia="Arial Unicode MS"/>
          <w:b/>
          <w:u w:val="single"/>
          <w:lang w:eastAsia="es-ES"/>
        </w:rPr>
      </w:pPr>
    </w:p>
    <w:p w:rsidR="0087174C" w:rsidRPr="000E4230" w:rsidRDefault="0087174C" w:rsidP="0087174C">
      <w:pPr>
        <w:jc w:val="both"/>
      </w:pPr>
      <w:r w:rsidRPr="00C21605">
        <w:rPr>
          <w:b/>
        </w:rPr>
        <w:t>RR-036/2018-3.</w:t>
      </w:r>
      <w:r w:rsidRPr="000E4230">
        <w:t xml:space="preserve"> RELATIVO AL RECURSO DE REVISIÓN, INTERPUESTO CONTRA LA RESPUESTA DE LA SECRETARÍA DE COMUNICACIONES Y TRANSPORTES. PONENTE CLAUDIA ELIZABETH ÁVALOS CEDILLO.</w:t>
      </w:r>
    </w:p>
    <w:p w:rsidR="0087174C" w:rsidRPr="000E4230" w:rsidRDefault="0087174C" w:rsidP="0087174C">
      <w:pPr>
        <w:jc w:val="both"/>
      </w:pPr>
    </w:p>
    <w:p w:rsidR="0087174C" w:rsidRPr="000E4230" w:rsidRDefault="0087174C" w:rsidP="0087174C">
      <w:pPr>
        <w:jc w:val="both"/>
      </w:pPr>
      <w:r w:rsidRPr="00C21605">
        <w:rPr>
          <w:b/>
        </w:rPr>
        <w:t>RR-039/2018-3.</w:t>
      </w:r>
      <w:r w:rsidRPr="000E4230">
        <w:t xml:space="preserve"> RELATIVO AL RECURSO DE REVISIÓN, INTERPUESTO CONTRA LA RESPUESTA DEL AYUNTAMIENTO DE RIOVERDE, S.L.P. PONENTE CLAUDIA ELIZABETH ÁVALOS CEDILLO.</w:t>
      </w:r>
    </w:p>
    <w:p w:rsidR="0087174C" w:rsidRPr="000E4230" w:rsidRDefault="0087174C" w:rsidP="0087174C">
      <w:pPr>
        <w:jc w:val="both"/>
      </w:pPr>
    </w:p>
    <w:p w:rsidR="0087174C" w:rsidRPr="000E4230" w:rsidRDefault="0087174C" w:rsidP="0087174C">
      <w:pPr>
        <w:jc w:val="both"/>
      </w:pPr>
      <w:r w:rsidRPr="00C21605">
        <w:rPr>
          <w:b/>
        </w:rPr>
        <w:t>RR-063/2018-3.</w:t>
      </w:r>
      <w:r w:rsidRPr="000E4230">
        <w:t xml:space="preserve"> RELATIVO AL RECURSO DE REVISIÓN, INTERPUESTO CONTRA LA RESPUESTA DE LA SECRETARÍA DE EDUCACIÓN DE GOBIERNO DEL ESTADO. PONENTE CLAUDIA ELIZABETH ÁVALOS CEDILLO.</w:t>
      </w:r>
    </w:p>
    <w:p w:rsidR="0087174C" w:rsidRPr="000E4230" w:rsidRDefault="0087174C" w:rsidP="0087174C">
      <w:pPr>
        <w:jc w:val="both"/>
      </w:pPr>
    </w:p>
    <w:p w:rsidR="0087174C" w:rsidRPr="000E4230" w:rsidRDefault="0087174C" w:rsidP="0087174C">
      <w:pPr>
        <w:jc w:val="both"/>
      </w:pPr>
      <w:r w:rsidRPr="00C21605">
        <w:rPr>
          <w:b/>
        </w:rPr>
        <w:t>RR-069/2018-3.</w:t>
      </w:r>
      <w:r w:rsidRPr="000E4230">
        <w:t xml:space="preserve"> RELATIVO AL RECURSO DE REVISIÓN, INTERPUESTO CONTRA  EL AYUNTAMIENTO DE MEXQUITIC DE CARMONA. PONENTE CLAUDIA ELIZABETH ÁVALOS CEDILLO.</w:t>
      </w:r>
    </w:p>
    <w:p w:rsidR="0087174C" w:rsidRPr="000E4230" w:rsidRDefault="0087174C" w:rsidP="0087174C">
      <w:pPr>
        <w:jc w:val="both"/>
      </w:pPr>
    </w:p>
    <w:p w:rsidR="0087174C" w:rsidRPr="000E4230" w:rsidRDefault="0087174C" w:rsidP="0087174C">
      <w:pPr>
        <w:jc w:val="both"/>
      </w:pPr>
      <w:r w:rsidRPr="00C21605">
        <w:rPr>
          <w:b/>
        </w:rPr>
        <w:t>RR-072/2018-3.</w:t>
      </w:r>
      <w:r w:rsidRPr="000E4230">
        <w:t xml:space="preserve"> RELATIVO AL RECURSO DE REVISIÓN, INTERPUESTO CONTRA LA RESPUESTA DE CONTRALORÍA GENERAL DEL ESTADO. PONENTE CLAUDIA ELIZABETH ÁVALOS CEDILLO.</w:t>
      </w:r>
    </w:p>
    <w:p w:rsidR="0087174C" w:rsidRPr="000E4230" w:rsidRDefault="0087174C" w:rsidP="0087174C">
      <w:pPr>
        <w:jc w:val="both"/>
      </w:pPr>
    </w:p>
    <w:p w:rsidR="0087174C" w:rsidRPr="000E4230" w:rsidRDefault="0087174C" w:rsidP="0087174C">
      <w:pPr>
        <w:jc w:val="both"/>
      </w:pPr>
      <w:r w:rsidRPr="00C21605">
        <w:rPr>
          <w:b/>
        </w:rPr>
        <w:t>RR-078/2018-3.</w:t>
      </w:r>
      <w:r w:rsidRPr="000E4230">
        <w:t xml:space="preserve"> RELATIVO AL RECURSO DE REVISIÓN, INTERPUESTO CONTRA LA RESPUESTA DE LA COMISIÓN ESTATAL DE GARANTIA Y ACCESO A LA INFORMACIÓN PÚBLICA. PONENTE CLAUDIA ELIZABETH ÁVALOS CEDILLO.</w:t>
      </w:r>
    </w:p>
    <w:p w:rsidR="0087174C" w:rsidRPr="000E4230" w:rsidRDefault="0087174C" w:rsidP="0087174C">
      <w:pPr>
        <w:jc w:val="both"/>
      </w:pPr>
    </w:p>
    <w:p w:rsidR="0087174C" w:rsidRPr="000E4230" w:rsidRDefault="0087174C" w:rsidP="0087174C">
      <w:pPr>
        <w:jc w:val="both"/>
      </w:pPr>
      <w:r w:rsidRPr="00C21605">
        <w:rPr>
          <w:b/>
        </w:rPr>
        <w:t>RR-090/2018-3.</w:t>
      </w:r>
      <w:r w:rsidRPr="000E4230">
        <w:t xml:space="preserve"> RELATIVO AL RECURSO DE REVISIÓN, INTERPUESTO CONTRA LA RESPUESTA DE LA COMISIÓN ESTATAL DE GARANTIA Y ACCESO A LA INFORMACIÓN PÚBLICA. PONENTE CLAUDIA ELIZABETH ÁVALOS CEDILLO.</w:t>
      </w:r>
    </w:p>
    <w:p w:rsidR="0087174C" w:rsidRPr="000E4230" w:rsidRDefault="0087174C" w:rsidP="0087174C">
      <w:pPr>
        <w:jc w:val="both"/>
        <w:rPr>
          <w:rFonts w:eastAsia="Arial Unicode MS"/>
          <w:b/>
          <w:u w:val="single"/>
          <w:lang w:eastAsia="es-ES"/>
        </w:rPr>
      </w:pPr>
    </w:p>
    <w:p w:rsidR="0087174C" w:rsidRPr="00107C02" w:rsidRDefault="0087174C" w:rsidP="0087174C">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87174C" w:rsidRPr="00107C02" w:rsidRDefault="0087174C" w:rsidP="0087174C">
      <w:pPr>
        <w:pStyle w:val="NormalWeb"/>
        <w:shd w:val="clear" w:color="auto" w:fill="FFFFFF"/>
        <w:spacing w:before="0" w:beforeAutospacing="0" w:after="0" w:afterAutospacing="0"/>
        <w:jc w:val="both"/>
        <w:rPr>
          <w:rFonts w:ascii="Arial" w:hAnsi="Arial" w:cs="Arial"/>
          <w:b/>
          <w:bCs/>
          <w:color w:val="000000"/>
          <w:u w:val="single"/>
        </w:rPr>
      </w:pPr>
    </w:p>
    <w:p w:rsidR="0087174C" w:rsidRDefault="0087174C" w:rsidP="0087174C">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87174C" w:rsidRDefault="0087174C" w:rsidP="0087174C">
      <w:pPr>
        <w:shd w:val="clear" w:color="auto" w:fill="FFFFFF"/>
        <w:jc w:val="both"/>
        <w:rPr>
          <w:b/>
          <w:bCs/>
          <w:u w:val="single"/>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DEIOT-011/2018</w:t>
      </w:r>
      <w:r w:rsidRPr="00BD57DE">
        <w:rPr>
          <w:color w:val="000000"/>
        </w:rPr>
        <w:t>. Relativo a la Denuncia por Incumplimiento a las Obligaciones de Transparencia presentada en contra</w:t>
      </w:r>
      <w:r w:rsidRPr="00BD57DE">
        <w:rPr>
          <w:color w:val="000000"/>
          <w:lang w:val="es-MX"/>
        </w:rPr>
        <w:t> del MUNICIPIO DE VILLA DE ARRIAGA, SAN LUIS POTOSÍ por conducto de su PRESIDENTE MUNICIPAL y del TITULAR DE LA UNIDAD DE TRANSPARENCIA. </w:t>
      </w:r>
    </w:p>
    <w:p w:rsidR="0087174C" w:rsidRPr="00BD57DE" w:rsidRDefault="0087174C" w:rsidP="0087174C">
      <w:pPr>
        <w:shd w:val="clear" w:color="auto" w:fill="FFFFFF"/>
        <w:jc w:val="both"/>
        <w:rPr>
          <w:rFonts w:ascii="Calibri" w:hAnsi="Calibri" w:cs="Calibri"/>
          <w:color w:val="000000"/>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DEIOT-017/2018</w:t>
      </w:r>
      <w:r w:rsidRPr="00BD57DE">
        <w:rPr>
          <w:color w:val="000000"/>
        </w:rPr>
        <w:t>. Relativo a la Denuncia por Incumplimiento a las Obligaciones de Transparencia presentada en contra</w:t>
      </w:r>
      <w:r w:rsidRPr="00BD57DE">
        <w:rPr>
          <w:color w:val="000000"/>
          <w:lang w:val="es-MX"/>
        </w:rPr>
        <w:t> del MUNICIPIO DE VILLA DE ARISTA, SAN LUIS POTOSÍ por conducto de su PRESIDENTE MUNICIPAL y del TITULAR DE LA UNIDAD DE TRANSPARENCIA. </w:t>
      </w:r>
    </w:p>
    <w:p w:rsidR="0087174C" w:rsidRPr="00BD57DE" w:rsidRDefault="0087174C" w:rsidP="0087174C">
      <w:pPr>
        <w:shd w:val="clear" w:color="auto" w:fill="FFFFFF"/>
        <w:rPr>
          <w:rFonts w:ascii="Segoe UI" w:hAnsi="Segoe UI" w:cs="Segoe UI"/>
          <w:color w:val="212121"/>
          <w:sz w:val="23"/>
          <w:szCs w:val="23"/>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DEIOT-027/2018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Pr="00BD57DE" w:rsidRDefault="0087174C" w:rsidP="0087174C">
      <w:pPr>
        <w:shd w:val="clear" w:color="auto" w:fill="FFFFFF"/>
        <w:jc w:val="both"/>
        <w:rPr>
          <w:rFonts w:ascii="Calibri" w:hAnsi="Calibri" w:cs="Calibri"/>
          <w:color w:val="000000"/>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DEIOT-028/2018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Pr="00BD57DE" w:rsidRDefault="0087174C" w:rsidP="0087174C">
      <w:pPr>
        <w:shd w:val="clear" w:color="auto" w:fill="FFFFFF"/>
        <w:rPr>
          <w:rFonts w:ascii="Segoe UI" w:hAnsi="Segoe UI" w:cs="Segoe UI"/>
          <w:color w:val="212121"/>
          <w:sz w:val="23"/>
          <w:szCs w:val="23"/>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DEIOT-029/2018</w:t>
      </w:r>
      <w:r w:rsidRPr="00BD57DE">
        <w:rPr>
          <w:color w:val="000000"/>
        </w:rPr>
        <w:t>. Relativo a la Denuncia por Incumplimiento a las Obligaciones de Transparencia presentada en contra</w:t>
      </w:r>
      <w:r w:rsidRPr="00BD57DE">
        <w:rPr>
          <w:color w:val="000000"/>
          <w:lang w:val="es-MX"/>
        </w:rPr>
        <w:t xml:space="preserve"> de la COMISIÓN ESTATAL DE GARANTÍA </w:t>
      </w:r>
      <w:r w:rsidRPr="00BD57DE">
        <w:rPr>
          <w:color w:val="000000"/>
          <w:lang w:val="es-MX"/>
        </w:rPr>
        <w:lastRenderedPageBreak/>
        <w:t>DE ACCESO A LA INFORMACIÓN PÚBLICA DEL ESTADO DE SAN LUIS POTOSÍ por conducto de su PRESIDENTE, del TITULAR DE LA UNIDAD DE TRANSPARENCIA y de la DIRECCIÓN DE ADMINISTRACIÓN Y FINANZAS. </w:t>
      </w:r>
    </w:p>
    <w:p w:rsidR="0087174C" w:rsidRPr="00BD57DE" w:rsidRDefault="0087174C" w:rsidP="0087174C">
      <w:pPr>
        <w:shd w:val="clear" w:color="auto" w:fill="FFFFFF"/>
        <w:rPr>
          <w:rFonts w:ascii="Segoe UI" w:hAnsi="Segoe UI" w:cs="Segoe UI"/>
          <w:color w:val="212121"/>
          <w:sz w:val="23"/>
          <w:szCs w:val="23"/>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DEIOT-031/2018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JURÍDICA. </w:t>
      </w:r>
    </w:p>
    <w:p w:rsidR="0087174C" w:rsidRPr="00BD57DE" w:rsidRDefault="0087174C" w:rsidP="0087174C">
      <w:pPr>
        <w:shd w:val="clear" w:color="auto" w:fill="FFFFFF"/>
        <w:jc w:val="both"/>
        <w:rPr>
          <w:rFonts w:ascii="Calibri" w:hAnsi="Calibri" w:cs="Calibri"/>
          <w:color w:val="000000"/>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DEIOT-032/2018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 </w:t>
      </w:r>
    </w:p>
    <w:p w:rsidR="0087174C" w:rsidRPr="00BD57DE" w:rsidRDefault="0087174C" w:rsidP="0087174C">
      <w:pPr>
        <w:shd w:val="clear" w:color="auto" w:fill="FFFFFF"/>
        <w:jc w:val="both"/>
        <w:rPr>
          <w:rFonts w:ascii="Calibri" w:hAnsi="Calibri" w:cs="Calibri"/>
          <w:color w:val="000000"/>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DEIOT-043/2018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Pr="00BD57DE" w:rsidRDefault="0087174C" w:rsidP="0087174C">
      <w:pPr>
        <w:shd w:val="clear" w:color="auto" w:fill="FFFFFF"/>
        <w:jc w:val="both"/>
        <w:rPr>
          <w:rFonts w:ascii="Calibri" w:hAnsi="Calibri" w:cs="Calibri"/>
          <w:color w:val="000000"/>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DEIOT-044/2018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w:t>
      </w:r>
    </w:p>
    <w:p w:rsidR="0087174C" w:rsidRPr="00BD57DE" w:rsidRDefault="0087174C" w:rsidP="0087174C">
      <w:pPr>
        <w:shd w:val="clear" w:color="auto" w:fill="FFFFFF"/>
        <w:jc w:val="both"/>
        <w:rPr>
          <w:rFonts w:ascii="Calibri" w:hAnsi="Calibri" w:cs="Calibri"/>
          <w:color w:val="000000"/>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DEIOT-045/2018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w:t>
      </w:r>
    </w:p>
    <w:p w:rsidR="0087174C" w:rsidRPr="00BD57DE" w:rsidRDefault="0087174C" w:rsidP="0087174C">
      <w:pPr>
        <w:shd w:val="clear" w:color="auto" w:fill="FFFFFF"/>
        <w:jc w:val="both"/>
        <w:rPr>
          <w:rFonts w:ascii="Calibri" w:hAnsi="Calibri" w:cs="Calibri"/>
          <w:color w:val="000000"/>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DEIOT-048/2018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Pr="00BD57DE" w:rsidRDefault="0087174C" w:rsidP="0087174C">
      <w:pPr>
        <w:shd w:val="clear" w:color="auto" w:fill="FFFFFF"/>
        <w:rPr>
          <w:color w:val="212121"/>
          <w:sz w:val="23"/>
          <w:szCs w:val="23"/>
          <w:lang w:val="es-MX"/>
        </w:rPr>
      </w:pPr>
      <w:r w:rsidRPr="00BD57DE">
        <w:rPr>
          <w:color w:val="212121"/>
          <w:sz w:val="23"/>
          <w:szCs w:val="23"/>
          <w:lang w:val="es-MX"/>
        </w:rPr>
        <w:t> </w:t>
      </w:r>
    </w:p>
    <w:p w:rsidR="0087174C" w:rsidRPr="00AF0606" w:rsidRDefault="0087174C" w:rsidP="0087174C">
      <w:pPr>
        <w:numPr>
          <w:ilvl w:val="0"/>
          <w:numId w:val="1"/>
        </w:numPr>
        <w:shd w:val="clear" w:color="auto" w:fill="FFFFFF"/>
        <w:tabs>
          <w:tab w:val="clear" w:pos="0"/>
          <w:tab w:val="num" w:pos="284"/>
        </w:tabs>
        <w:ind w:left="928"/>
        <w:rPr>
          <w:lang w:val="es-MX"/>
        </w:rPr>
      </w:pPr>
      <w:r w:rsidRPr="00AF0606">
        <w:rPr>
          <w:lang w:val="es-MX"/>
        </w:rPr>
        <w:t>Asuntos Generales.</w:t>
      </w:r>
    </w:p>
    <w:p w:rsidR="0087174C" w:rsidRPr="00D21349" w:rsidRDefault="0087174C" w:rsidP="0087174C">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07 de marzo de 2018</w:t>
      </w:r>
      <w:r w:rsidRPr="00D21349">
        <w:t>.</w:t>
      </w:r>
      <w:r w:rsidRPr="00684BB9">
        <w:rPr>
          <w:lang w:val="es-MX"/>
        </w:rPr>
        <w:t xml:space="preserve"> </w:t>
      </w:r>
    </w:p>
    <w:p w:rsidR="00E71EDA" w:rsidRPr="007066AB" w:rsidRDefault="00E71EDA" w:rsidP="00ED1D9B">
      <w:pPr>
        <w:ind w:left="646"/>
        <w:jc w:val="center"/>
        <w:rPr>
          <w:rFonts w:cs="Arial"/>
          <w:b/>
          <w:szCs w:val="24"/>
          <w:lang w:val="es-MX"/>
        </w:rPr>
      </w:pPr>
    </w:p>
    <w:p w:rsidR="00806878" w:rsidRDefault="004B5827" w:rsidP="00806878">
      <w:pPr>
        <w:ind w:left="646"/>
        <w:jc w:val="center"/>
        <w:rPr>
          <w:rFonts w:cs="Arial"/>
          <w:b/>
          <w:szCs w:val="24"/>
        </w:rPr>
      </w:pPr>
      <w:r w:rsidRPr="00A00AD4">
        <w:rPr>
          <w:rFonts w:cs="Arial"/>
          <w:b/>
          <w:szCs w:val="24"/>
        </w:rPr>
        <w:t>DESARROLLO DEL ORDEN DEL DÍA</w:t>
      </w:r>
    </w:p>
    <w:p w:rsidR="00806878" w:rsidRDefault="00806878" w:rsidP="00806878">
      <w:pPr>
        <w:ind w:left="646"/>
        <w:jc w:val="center"/>
        <w:rPr>
          <w:rFonts w:cs="Arial"/>
          <w:b/>
          <w:szCs w:val="24"/>
        </w:rPr>
      </w:pPr>
    </w:p>
    <w:p w:rsidR="0087174C" w:rsidRPr="0087174C" w:rsidRDefault="0087174C" w:rsidP="0087174C">
      <w:pPr>
        <w:pStyle w:val="Prrafodelista"/>
        <w:numPr>
          <w:ilvl w:val="0"/>
          <w:numId w:val="30"/>
        </w:numPr>
        <w:suppressAutoHyphens/>
        <w:spacing w:before="240" w:after="120"/>
        <w:jc w:val="both"/>
        <w:rPr>
          <w:spacing w:val="2"/>
        </w:rPr>
      </w:pPr>
      <w:r w:rsidRPr="002E22B8">
        <w:t>Lista de asistencia y declaración del quórum legal y validez de la sesión.</w:t>
      </w:r>
    </w:p>
    <w:p w:rsidR="0087174C" w:rsidRPr="000831CF" w:rsidRDefault="0087174C" w:rsidP="0087174C">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CEGAIP-250/2018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w:t>
      </w:r>
      <w:r w:rsidRPr="00A00AD4">
        <w:rPr>
          <w:spacing w:val="2"/>
        </w:rPr>
        <w:lastRenderedPageBreak/>
        <w:t xml:space="preserve">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87174C" w:rsidRDefault="0087174C" w:rsidP="0087174C">
      <w:pPr>
        <w:numPr>
          <w:ilvl w:val="0"/>
          <w:numId w:val="30"/>
        </w:numPr>
        <w:tabs>
          <w:tab w:val="num" w:pos="284"/>
        </w:tabs>
        <w:suppressAutoHyphens/>
        <w:spacing w:before="240" w:after="120"/>
        <w:ind w:left="928"/>
        <w:jc w:val="both"/>
      </w:pPr>
      <w:r w:rsidRPr="002E22B8">
        <w:t>Lectura y aprobación del orden del día.</w:t>
      </w:r>
    </w:p>
    <w:p w:rsidR="0087174C" w:rsidRDefault="0087174C" w:rsidP="0087174C">
      <w:pPr>
        <w:spacing w:before="240" w:after="120"/>
        <w:jc w:val="both"/>
      </w:pPr>
      <w:r>
        <w:t>S</w:t>
      </w:r>
      <w:r w:rsidRPr="00A00AD4">
        <w:t>e somete a la consideración del Pleno:</w:t>
      </w:r>
    </w:p>
    <w:p w:rsidR="0087174C" w:rsidRPr="00B85E4B" w:rsidRDefault="0087174C" w:rsidP="0087174C">
      <w:pPr>
        <w:spacing w:before="240" w:after="120"/>
        <w:jc w:val="both"/>
      </w:pPr>
      <w:r>
        <w:rPr>
          <w:spacing w:val="2"/>
        </w:rPr>
        <w:t>A</w:t>
      </w:r>
      <w:r w:rsidRPr="00A00AD4">
        <w:rPr>
          <w:spacing w:val="2"/>
        </w:rPr>
        <w:t>lejandro Lafuente Torres, Comisionado Presidente.-</w:t>
      </w:r>
      <w:r>
        <w:rPr>
          <w:spacing w:val="2"/>
        </w:rPr>
        <w:t xml:space="preserve"> A</w:t>
      </w:r>
      <w:r w:rsidRPr="00A00AD4">
        <w:rPr>
          <w:spacing w:val="2"/>
        </w:rPr>
        <w:t xml:space="preserve"> favor.</w:t>
      </w:r>
    </w:p>
    <w:p w:rsidR="0087174C" w:rsidRPr="00A00AD4" w:rsidRDefault="0087174C" w:rsidP="0087174C">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87174C" w:rsidRPr="00A00AD4" w:rsidRDefault="0087174C" w:rsidP="0087174C">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7174C" w:rsidRDefault="0087174C" w:rsidP="0087174C">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251/2018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2F6094" w:rsidRDefault="0087174C" w:rsidP="000B0D29">
      <w:pPr>
        <w:numPr>
          <w:ilvl w:val="0"/>
          <w:numId w:val="30"/>
        </w:numPr>
        <w:tabs>
          <w:tab w:val="num" w:pos="284"/>
        </w:tabs>
        <w:suppressAutoHyphens/>
        <w:spacing w:before="240" w:after="120"/>
        <w:ind w:left="928"/>
        <w:jc w:val="both"/>
      </w:pPr>
      <w:r>
        <w:t>Se da cuenta con el memorándum DAF-065/2018, signado por la Contador Pública Amelia Salazar González, Directora de Administración y Finanzas de esta Comisión, de fecha 13 de marzo de 2018, recibido en la Secretaría de Pleno en la misma fecha, mediante el cual informa que el día 31 de marzo de 2018 vencerá el contrato de arrendamiento del edificio que ocupa la CEGAIP, lo anterior lo comunica para que se realice lo conducente. (</w:t>
      </w:r>
      <w:r w:rsidRPr="002F6094">
        <w:rPr>
          <w:sz w:val="20"/>
        </w:rPr>
        <w:t>Este memorándum fue entregada a cada Comisionado por el área generadora</w:t>
      </w:r>
      <w:r>
        <w:t>).</w:t>
      </w:r>
    </w:p>
    <w:p w:rsidR="000B0D29" w:rsidRDefault="000B0D29" w:rsidP="002F6094">
      <w:pPr>
        <w:suppressAutoHyphens/>
        <w:spacing w:before="240" w:after="120"/>
        <w:jc w:val="both"/>
      </w:pPr>
      <w:r>
        <w:t>Respecto a este punto</w:t>
      </w:r>
      <w:r w:rsidR="002F6094">
        <w:t xml:space="preserve"> el Pleno de la Comisión expone que </w:t>
      </w:r>
      <w:r>
        <w:t xml:space="preserve">el monto mensual del </w:t>
      </w:r>
      <w:r w:rsidR="002F6094">
        <w:t>contrato de arrendamiento queda</w:t>
      </w:r>
      <w:r>
        <w:t xml:space="preserve"> en los mismos términos del primer trimestre de este año, es decir, que la renovación del presente contrato no </w:t>
      </w:r>
      <w:r w:rsidR="000F566C">
        <w:t>implica incremento alguno, siendo por un monto mensual de $42,836.97 (cuarenta y dos mil ochocientos treinta y seis pesos 97/100 en moneda nacional) más el impuesto al valor agregado</w:t>
      </w:r>
      <w:r>
        <w:t>.</w:t>
      </w:r>
    </w:p>
    <w:p w:rsidR="000B0D29" w:rsidRDefault="000B0D29" w:rsidP="000B0D29">
      <w:pPr>
        <w:jc w:val="both"/>
        <w:rPr>
          <w:b/>
        </w:rPr>
      </w:pPr>
    </w:p>
    <w:p w:rsidR="002F6094" w:rsidRDefault="000F566C" w:rsidP="000B0D29">
      <w:pPr>
        <w:jc w:val="both"/>
      </w:pPr>
      <w:r>
        <w:t xml:space="preserve">Además de lo anterior, </w:t>
      </w:r>
      <w:r w:rsidR="002F6094">
        <w:t xml:space="preserve">los Comisionados exponen que </w:t>
      </w:r>
      <w:r>
        <w:t>d</w:t>
      </w:r>
      <w:r w:rsidR="000B0D29">
        <w:t xml:space="preserve">ado </w:t>
      </w:r>
      <w:r w:rsidR="002F6094">
        <w:t>e</w:t>
      </w:r>
      <w:r w:rsidR="000B0D29">
        <w:t xml:space="preserve">l incremento de personal que ocupa esta Comisión, y en virtud de que a la fecha no se ha autorizado el proyecto de la construcción de un edificio propio de la Comisión, se ha visto la necesidad de buscar varias opciones sobre el cambio de ubicación de la </w:t>
      </w:r>
      <w:proofErr w:type="spellStart"/>
      <w:r w:rsidR="000B0D29">
        <w:t>Cegaip</w:t>
      </w:r>
      <w:proofErr w:type="spellEnd"/>
      <w:r w:rsidR="000B0D29">
        <w:t xml:space="preserve">, lo cual, resulta muy costoso; es por ello, que se habló con el arrendatario para ver las posibilidades de una remodelación de las oficinas que ocupa la </w:t>
      </w:r>
      <w:proofErr w:type="spellStart"/>
      <w:r w:rsidR="000B0D29">
        <w:t>Cegaip</w:t>
      </w:r>
      <w:proofErr w:type="spellEnd"/>
      <w:r w:rsidR="000B0D29">
        <w:t xml:space="preserve">; sin embargo, ni el arrendatario ni la Comisión podría cubrir el 100% del costo, es por ello que se planteó al arrendatario realizar el pago de manera mancomunada, es decir que el arrendatario aporte el 50% y la Comisión el otro 50%; por lo que el arrendatario acepta cubrir el 50 % que le corresponde, siendo, que dicha aportación se difiera de manera mensual durante seis meses, comenzando en el pago del mes de abril y terminando en el pago correspondiente al mes de septiembre del año en curso; así mismo, el arrendatario propone al C. Julio Saucedo Mendoza para que lleve a cabo las modificaciones y adecuaciones correspondientes a la oficinas que ocupa la Comisión. </w:t>
      </w:r>
    </w:p>
    <w:p w:rsidR="001E56E8" w:rsidRDefault="002F6094" w:rsidP="001E56E8">
      <w:pPr>
        <w:spacing w:before="240" w:after="120"/>
        <w:jc w:val="both"/>
      </w:pPr>
      <w:r>
        <w:t xml:space="preserve">En ese sentido, el Pleno de esta Comisión con número de acuerdo  </w:t>
      </w:r>
      <w:r w:rsidR="001E56E8">
        <w:rPr>
          <w:b/>
        </w:rPr>
        <w:t xml:space="preserve">CEGAIP-252/2018.S.E. de manera Unánime </w:t>
      </w:r>
      <w:r w:rsidR="000B0D29">
        <w:t>s</w:t>
      </w:r>
      <w:r w:rsidR="000B0D29" w:rsidRPr="00A140F9">
        <w:t>e</w:t>
      </w:r>
      <w:r w:rsidR="000B0D29">
        <w:t xml:space="preserve"> aprueba </w:t>
      </w:r>
      <w:r w:rsidR="001E56E8">
        <w:t xml:space="preserve">la renovación del contrato de arrendamiento por un monto mensual de $42,836.97 (cuarenta y dos mil </w:t>
      </w:r>
      <w:r w:rsidR="001E56E8">
        <w:lastRenderedPageBreak/>
        <w:t>ochocientos treinta y seis pesos 97/100 en moneda nacional) más el impuesto al valor agregado, por el plazo que comprende del 01 de abril al 31 de diciembre del 2018.</w:t>
      </w:r>
    </w:p>
    <w:p w:rsidR="000B0D29" w:rsidRPr="001E56E8" w:rsidRDefault="001E56E8" w:rsidP="001E56E8">
      <w:pPr>
        <w:spacing w:before="240" w:after="120"/>
        <w:jc w:val="both"/>
        <w:rPr>
          <w:b/>
        </w:rPr>
      </w:pPr>
      <w:r>
        <w:t xml:space="preserve">Asimismo, </w:t>
      </w:r>
      <w:r w:rsidRPr="001E56E8">
        <w:rPr>
          <w:b/>
        </w:rPr>
        <w:t>se aprueba por Unanimidad</w:t>
      </w:r>
      <w:r>
        <w:t xml:space="preserve"> </w:t>
      </w:r>
      <w:r w:rsidR="000B0D29">
        <w:t xml:space="preserve">la contratación del servicio de remodelación y adaptación del edificio que ocupa la Comisión con el C. Julio Saucedo Mendoza de acuerdo a la propuesta presentada en los anexos, con un monto total de $175,566.80 (Ciento setenta y cinco mil quinientos sesenta y seis 80/100 </w:t>
      </w:r>
      <w:proofErr w:type="spellStart"/>
      <w:r w:rsidR="000B0D29">
        <w:t>m.n.</w:t>
      </w:r>
      <w:proofErr w:type="spellEnd"/>
      <w:r w:rsidR="000B0D29">
        <w:t xml:space="preserve">) incluyendo el impuesto al valor agregado; el cual, deberá pagarse de manera mancomunada, es decir que el arrendatario cubra el 50% y la CEGAIP el otro 50%, así mismo, se aprueba que el pago que le corresponde cubrir el arrendatario lo pague la Comisión, misma cantidad se le descontará de manera diferida al arrendatario durante seis meses de renta.  </w:t>
      </w:r>
    </w:p>
    <w:p w:rsidR="000B0D29" w:rsidRDefault="000B0D29" w:rsidP="000B0D29">
      <w:pPr>
        <w:jc w:val="both"/>
      </w:pPr>
      <w:r>
        <w:t>Así mismo, los pagos por concepto de remodelación y adaptación quedarán de la siguiente manera:</w:t>
      </w:r>
    </w:p>
    <w:p w:rsidR="001E56E8" w:rsidRPr="006F488A" w:rsidRDefault="001E56E8" w:rsidP="000B0D29">
      <w:pPr>
        <w:jc w:val="both"/>
        <w:rPr>
          <w:rFonts w:cs="Arial"/>
          <w:szCs w:val="24"/>
        </w:rPr>
      </w:pPr>
    </w:p>
    <w:p w:rsidR="000B0D29" w:rsidRPr="006F488A" w:rsidRDefault="000B0D29" w:rsidP="000B0D29">
      <w:pPr>
        <w:pStyle w:val="Sinespaciado"/>
        <w:numPr>
          <w:ilvl w:val="0"/>
          <w:numId w:val="31"/>
        </w:numPr>
        <w:jc w:val="both"/>
        <w:rPr>
          <w:rFonts w:ascii="Arial" w:hAnsi="Arial" w:cs="Arial"/>
          <w:sz w:val="24"/>
          <w:szCs w:val="24"/>
        </w:rPr>
      </w:pPr>
      <w:r w:rsidRPr="006F488A">
        <w:rPr>
          <w:rFonts w:ascii="Arial" w:hAnsi="Arial" w:cs="Arial"/>
          <w:sz w:val="24"/>
          <w:szCs w:val="24"/>
        </w:rPr>
        <w:t xml:space="preserve">Aportación de la </w:t>
      </w:r>
      <w:proofErr w:type="spellStart"/>
      <w:r w:rsidRPr="006F488A">
        <w:rPr>
          <w:rFonts w:ascii="Arial" w:hAnsi="Arial" w:cs="Arial"/>
          <w:sz w:val="24"/>
          <w:szCs w:val="24"/>
        </w:rPr>
        <w:t>Cegaip</w:t>
      </w:r>
      <w:proofErr w:type="spellEnd"/>
      <w:r w:rsidRPr="006F488A">
        <w:rPr>
          <w:rFonts w:ascii="Arial" w:hAnsi="Arial" w:cs="Arial"/>
          <w:sz w:val="24"/>
          <w:szCs w:val="24"/>
        </w:rPr>
        <w:t xml:space="preserve"> del 30% a la firma del contrato, lunes 02 de abril de 2018</w:t>
      </w:r>
    </w:p>
    <w:p w:rsidR="000B0D29" w:rsidRPr="006F488A" w:rsidRDefault="000B0D29" w:rsidP="000B0D29">
      <w:pPr>
        <w:pStyle w:val="Sinespaciado"/>
        <w:numPr>
          <w:ilvl w:val="0"/>
          <w:numId w:val="31"/>
        </w:numPr>
        <w:jc w:val="both"/>
        <w:rPr>
          <w:rFonts w:ascii="Arial" w:hAnsi="Arial" w:cs="Arial"/>
          <w:sz w:val="24"/>
          <w:szCs w:val="24"/>
        </w:rPr>
      </w:pPr>
      <w:r w:rsidRPr="006F488A">
        <w:rPr>
          <w:rFonts w:ascii="Arial" w:hAnsi="Arial" w:cs="Arial"/>
          <w:sz w:val="24"/>
          <w:szCs w:val="24"/>
        </w:rPr>
        <w:t xml:space="preserve">Aportación de la </w:t>
      </w:r>
      <w:proofErr w:type="spellStart"/>
      <w:r w:rsidRPr="006F488A">
        <w:rPr>
          <w:rFonts w:ascii="Arial" w:hAnsi="Arial" w:cs="Arial"/>
          <w:sz w:val="24"/>
          <w:szCs w:val="24"/>
        </w:rPr>
        <w:t>Cegaip</w:t>
      </w:r>
      <w:proofErr w:type="spellEnd"/>
      <w:r w:rsidRPr="006F488A">
        <w:rPr>
          <w:rFonts w:ascii="Arial" w:hAnsi="Arial" w:cs="Arial"/>
          <w:sz w:val="24"/>
          <w:szCs w:val="24"/>
        </w:rPr>
        <w:t xml:space="preserve"> del 20%, lunes 16 de abril de 2018</w:t>
      </w:r>
    </w:p>
    <w:p w:rsidR="000B0D29" w:rsidRPr="006F488A" w:rsidRDefault="000B0D29" w:rsidP="000B0D29">
      <w:pPr>
        <w:pStyle w:val="Sinespaciado"/>
        <w:numPr>
          <w:ilvl w:val="0"/>
          <w:numId w:val="31"/>
        </w:numPr>
        <w:jc w:val="both"/>
        <w:rPr>
          <w:rFonts w:ascii="Arial" w:hAnsi="Arial" w:cs="Arial"/>
          <w:sz w:val="24"/>
          <w:szCs w:val="24"/>
        </w:rPr>
      </w:pPr>
      <w:r w:rsidRPr="006F488A">
        <w:rPr>
          <w:rFonts w:ascii="Arial" w:hAnsi="Arial" w:cs="Arial"/>
          <w:sz w:val="24"/>
          <w:szCs w:val="24"/>
        </w:rPr>
        <w:t>Pago del 25% correspondiente a la aportación del arrendatario, lunes 23 de abril de 2018</w:t>
      </w:r>
    </w:p>
    <w:p w:rsidR="000B0D29" w:rsidRPr="006F488A" w:rsidRDefault="000B0D29" w:rsidP="000B0D29">
      <w:pPr>
        <w:pStyle w:val="Sinespaciado"/>
        <w:numPr>
          <w:ilvl w:val="0"/>
          <w:numId w:val="31"/>
        </w:numPr>
        <w:jc w:val="both"/>
        <w:rPr>
          <w:rFonts w:ascii="Arial" w:hAnsi="Arial" w:cs="Arial"/>
          <w:sz w:val="24"/>
          <w:szCs w:val="24"/>
        </w:rPr>
      </w:pPr>
      <w:r w:rsidRPr="006F488A">
        <w:rPr>
          <w:rFonts w:ascii="Arial" w:hAnsi="Arial" w:cs="Arial"/>
          <w:sz w:val="24"/>
          <w:szCs w:val="24"/>
        </w:rPr>
        <w:t>Pago del 25% correspondiente a la aportación del arrendatario, lunes 30 de abril de 2018 a la entrega del trabajo.</w:t>
      </w:r>
    </w:p>
    <w:p w:rsidR="000B0D29" w:rsidRPr="006F488A" w:rsidRDefault="000B0D29" w:rsidP="000B0D29">
      <w:pPr>
        <w:pStyle w:val="Sinespaciado"/>
        <w:ind w:left="360"/>
        <w:jc w:val="both"/>
        <w:rPr>
          <w:rFonts w:ascii="Arial" w:hAnsi="Arial" w:cs="Arial"/>
          <w:sz w:val="24"/>
          <w:szCs w:val="24"/>
        </w:rPr>
      </w:pPr>
    </w:p>
    <w:p w:rsidR="000B0D29" w:rsidRPr="006F488A" w:rsidRDefault="000B0D29" w:rsidP="000B0D29">
      <w:pPr>
        <w:pStyle w:val="Sinespaciado"/>
        <w:jc w:val="both"/>
        <w:rPr>
          <w:rFonts w:ascii="Arial" w:hAnsi="Arial" w:cs="Arial"/>
          <w:sz w:val="24"/>
          <w:szCs w:val="24"/>
        </w:rPr>
      </w:pPr>
      <w:r w:rsidRPr="006F488A">
        <w:rPr>
          <w:rFonts w:ascii="Arial" w:hAnsi="Arial" w:cs="Arial"/>
          <w:sz w:val="24"/>
          <w:szCs w:val="24"/>
        </w:rPr>
        <w:t>Por lo que también se autoriza la transferencia presupuestal correspondiente al 50% que le corresponde cubrir la Comisión del Capítulo 1000 Servicios Personales al Capítulo 3000 Servicios Generales a la partida 3511 Conservación y mantenimiento menor de inmuebles</w:t>
      </w:r>
      <w:bookmarkStart w:id="0" w:name="_GoBack"/>
      <w:bookmarkEnd w:id="0"/>
      <w:r w:rsidRPr="006F488A">
        <w:rPr>
          <w:rFonts w:ascii="Arial" w:hAnsi="Arial" w:cs="Arial"/>
          <w:sz w:val="24"/>
          <w:szCs w:val="24"/>
        </w:rPr>
        <w:t xml:space="preserve">; así mismo se autoriza la transferencia presupuestal correspondiente de Arrendamiento de Edificios del Capítulo 3000 Servicios Generales a la partida 3511 Conservación y mantenimiento menor de inmuebles.  </w:t>
      </w:r>
    </w:p>
    <w:p w:rsidR="000B0D29" w:rsidRPr="006F488A" w:rsidRDefault="000B0D29" w:rsidP="000B0D29">
      <w:pPr>
        <w:pStyle w:val="Sinespaciado"/>
        <w:jc w:val="both"/>
        <w:rPr>
          <w:rFonts w:ascii="Arial" w:hAnsi="Arial" w:cs="Arial"/>
          <w:sz w:val="24"/>
          <w:szCs w:val="24"/>
        </w:rPr>
      </w:pPr>
    </w:p>
    <w:p w:rsidR="000B0D29" w:rsidRPr="006F488A" w:rsidRDefault="006F488A" w:rsidP="000B0D29">
      <w:pPr>
        <w:pStyle w:val="Sinespaciado"/>
        <w:rPr>
          <w:rFonts w:ascii="Arial" w:hAnsi="Arial" w:cs="Arial"/>
          <w:sz w:val="24"/>
          <w:szCs w:val="24"/>
          <w:u w:val="single"/>
        </w:rPr>
      </w:pPr>
      <w:r w:rsidRPr="006F488A">
        <w:rPr>
          <w:rFonts w:ascii="Arial" w:hAnsi="Arial" w:cs="Arial"/>
          <w:sz w:val="24"/>
          <w:szCs w:val="24"/>
          <w:u w:val="single"/>
        </w:rPr>
        <w:t>Notifíquese el presente acuerdo a la Dirección Jurídica así como a la Dirección de Administración y Finanzas para los efectos correspondientes.</w:t>
      </w:r>
    </w:p>
    <w:p w:rsidR="000B0D29" w:rsidRDefault="000B0D29" w:rsidP="000B0D29">
      <w:pPr>
        <w:pStyle w:val="Sinespaciado"/>
      </w:pPr>
    </w:p>
    <w:p w:rsidR="0087174C" w:rsidRPr="003703F8" w:rsidRDefault="0087174C" w:rsidP="0087174C">
      <w:pPr>
        <w:numPr>
          <w:ilvl w:val="0"/>
          <w:numId w:val="30"/>
        </w:numPr>
        <w:tabs>
          <w:tab w:val="num" w:pos="284"/>
        </w:tabs>
        <w:suppressAutoHyphens/>
        <w:spacing w:before="240" w:after="120"/>
        <w:ind w:left="928"/>
        <w:jc w:val="both"/>
        <w:rPr>
          <w:b/>
          <w:u w:val="single"/>
        </w:rPr>
      </w:pPr>
      <w:r w:rsidRPr="003703F8">
        <w:rPr>
          <w:b/>
          <w:u w:val="single"/>
        </w:rPr>
        <w:t>SEGUIMIENTO A ACUERDOS DE PLENO</w:t>
      </w:r>
    </w:p>
    <w:p w:rsidR="0087174C" w:rsidRDefault="0087174C" w:rsidP="0087174C">
      <w:pPr>
        <w:spacing w:before="240" w:after="120"/>
        <w:jc w:val="both"/>
        <w:rPr>
          <w:spacing w:val="2"/>
          <w:sz w:val="20"/>
        </w:rPr>
      </w:pPr>
      <w:r>
        <w:rPr>
          <w:b/>
          <w:u w:val="single"/>
        </w:rPr>
        <w:t xml:space="preserve">4.1 </w:t>
      </w:r>
      <w:r w:rsidRPr="002F49D2">
        <w:rPr>
          <w:b/>
          <w:u w:val="single"/>
        </w:rPr>
        <w:t>Seguimiento al acuerdo de pleno número</w:t>
      </w:r>
      <w:r>
        <w:rPr>
          <w:b/>
          <w:u w:val="single"/>
        </w:rPr>
        <w:t xml:space="preserve"> CEGAIP-182/2018.S.E dictado en la Sesión Extraordinaria de fecha 28 de febrero de 2018,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w:t>
      </w:r>
      <w:r w:rsidRPr="00523139">
        <w:rPr>
          <w:spacing w:val="2"/>
          <w:sz w:val="20"/>
          <w:u w:val="single"/>
        </w:rPr>
        <w:t xml:space="preserve">pleno </w:t>
      </w:r>
      <w:r w:rsidRPr="00523139">
        <w:rPr>
          <w:sz w:val="20"/>
          <w:u w:val="single"/>
        </w:rPr>
        <w:t>CEGAIP-138/2018.S.E. dictado en la Sesión Extraordinaria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rsidRPr="005D57BB">
        <w:rPr>
          <w:spacing w:val="2"/>
        </w:rPr>
        <w:t>mediante el cual</w:t>
      </w:r>
      <w:r>
        <w:rPr>
          <w:spacing w:val="2"/>
        </w:rPr>
        <w:t xml:space="preserve"> se determinó continuar con el análisis del proyecto de resolución del Procedimiento PV-002/V/2017, y se determina integrar en el orden del día el presente asunto </w:t>
      </w:r>
      <w:r w:rsidRPr="005D57BB">
        <w:rPr>
          <w:b/>
          <w:spacing w:val="2"/>
        </w:rPr>
        <w:t>en la Sesión del 14 de marzo de 2018.</w:t>
      </w:r>
      <w:r>
        <w:rPr>
          <w:b/>
          <w:spacing w:val="2"/>
        </w:rPr>
        <w:t xml:space="preserve"> </w:t>
      </w:r>
      <w:r w:rsidRPr="000439E8">
        <w:rPr>
          <w:spacing w:val="2"/>
          <w:sz w:val="20"/>
        </w:rPr>
        <w:t>(El proyecto fue presentado en la sesión extraordinaria de 21 febrero 2018)</w:t>
      </w:r>
    </w:p>
    <w:p w:rsidR="0087174C" w:rsidRDefault="0087174C" w:rsidP="0087174C">
      <w:pPr>
        <w:spacing w:before="240" w:after="120"/>
        <w:jc w:val="both"/>
        <w:rPr>
          <w:spacing w:val="2"/>
        </w:rPr>
      </w:pPr>
      <w:r>
        <w:rPr>
          <w:spacing w:val="2"/>
        </w:rPr>
        <w:t xml:space="preserve">El Pleno de esta Comisión, con número de acuerdo </w:t>
      </w:r>
      <w:r>
        <w:rPr>
          <w:b/>
          <w:spacing w:val="2"/>
        </w:rPr>
        <w:t xml:space="preserve">CEGAIP-253/2018.S.E. </w:t>
      </w:r>
      <w:r w:rsidRPr="006A7E37">
        <w:rPr>
          <w:spacing w:val="2"/>
        </w:rPr>
        <w:t xml:space="preserve">determina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w:t>
      </w:r>
      <w:r>
        <w:rPr>
          <w:spacing w:val="2"/>
        </w:rPr>
        <w:lastRenderedPageBreak/>
        <w:t xml:space="preserve">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sostener una reunión con los Comisionados integrantes del Pleno a efecto de que se le indiquen las observaciones y modificaciones correspondientes, con la finalidad de que se encuentre en posibilidad de entregar el proyecto de resolución del Procedimiento PV-002/V/2017 el día 05 de abril de 2018, previo al inicio de la Sesión Ordinaria.</w:t>
      </w:r>
    </w:p>
    <w:p w:rsidR="0087174C" w:rsidRPr="00350A6E" w:rsidRDefault="0087174C" w:rsidP="0087174C">
      <w:pPr>
        <w:pStyle w:val="Prrafodelista"/>
        <w:spacing w:before="240" w:after="120"/>
        <w:ind w:left="0"/>
        <w:jc w:val="both"/>
        <w:rPr>
          <w:u w:val="single"/>
          <w:lang w:val="es-MX"/>
        </w:rPr>
      </w:pPr>
      <w:r w:rsidRPr="00350A6E">
        <w:rPr>
          <w:u w:val="single"/>
          <w:lang w:val="es-MX"/>
        </w:rPr>
        <w:t>Notifíquese el presente acuerdo al Director de Datos Personales de esta comisión para los efectos correspondientes.</w:t>
      </w:r>
    </w:p>
    <w:p w:rsidR="0087174C" w:rsidRDefault="0087174C" w:rsidP="0087174C">
      <w:pPr>
        <w:spacing w:before="240" w:after="120"/>
        <w:jc w:val="both"/>
        <w:rPr>
          <w:spacing w:val="2"/>
          <w:sz w:val="20"/>
        </w:rPr>
      </w:pPr>
      <w:r>
        <w:rPr>
          <w:b/>
          <w:u w:val="single"/>
        </w:rPr>
        <w:t xml:space="preserve">4.2 </w:t>
      </w:r>
      <w:r w:rsidRPr="002F49D2">
        <w:rPr>
          <w:b/>
          <w:u w:val="single"/>
        </w:rPr>
        <w:t>Seguimiento al acuerdo de pleno número</w:t>
      </w:r>
      <w:r>
        <w:rPr>
          <w:b/>
          <w:u w:val="single"/>
        </w:rPr>
        <w:t xml:space="preserve"> CEGAIP-183/2018.S.E dictado en la Sesión Extraordinaria de fecha 28 de febrero de 2018,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w:t>
      </w:r>
      <w:r w:rsidRPr="00CB764D">
        <w:rPr>
          <w:spacing w:val="2"/>
        </w:rPr>
        <w:t xml:space="preserve"> </w:t>
      </w:r>
      <w:r w:rsidRPr="005D57BB">
        <w:rPr>
          <w:spacing w:val="2"/>
        </w:rPr>
        <w:t>mediante el cual</w:t>
      </w:r>
      <w:r>
        <w:rPr>
          <w:spacing w:val="2"/>
        </w:rPr>
        <w:t xml:space="preserve"> se determinó continuar con el análisis del proyecto de resolución del Procedimiento PV-004/V/2017, y determinó integrar en el orden del día el presente asunto </w:t>
      </w:r>
      <w:r w:rsidRPr="00CB764D">
        <w:rPr>
          <w:b/>
          <w:spacing w:val="2"/>
        </w:rPr>
        <w:t>en la Sesión del 14 de marzo de 2018.</w:t>
      </w:r>
      <w:r>
        <w:rPr>
          <w:b/>
          <w:spacing w:val="2"/>
        </w:rPr>
        <w:t xml:space="preserve"> </w:t>
      </w:r>
      <w:r w:rsidRPr="000439E8">
        <w:rPr>
          <w:spacing w:val="2"/>
          <w:sz w:val="20"/>
        </w:rPr>
        <w:t>(El proyecto fue presentado en la sesión extraordinaria de 21 febrero 2018)</w:t>
      </w:r>
    </w:p>
    <w:p w:rsidR="0087174C" w:rsidRDefault="0087174C" w:rsidP="0087174C">
      <w:pPr>
        <w:spacing w:before="240" w:after="120"/>
        <w:jc w:val="both"/>
        <w:rPr>
          <w:spacing w:val="2"/>
        </w:rPr>
      </w:pPr>
      <w:r>
        <w:rPr>
          <w:spacing w:val="2"/>
        </w:rPr>
        <w:t xml:space="preserve">El Pleno de esta Comisión, con número de acuerdo </w:t>
      </w:r>
      <w:r>
        <w:rPr>
          <w:b/>
          <w:spacing w:val="2"/>
        </w:rPr>
        <w:t xml:space="preserve">CEGAIP-254/2018.S.E. </w:t>
      </w:r>
      <w:r w:rsidRPr="006A7E37">
        <w:rPr>
          <w:spacing w:val="2"/>
        </w:rPr>
        <w:t xml:space="preserve">determina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entregar el proyecto de resolución del Procedimiento PV-004/V/2017 el día 05 de abril de 2018, previo al inicio de la Sesión Ordinaria. </w:t>
      </w:r>
    </w:p>
    <w:p w:rsidR="0087174C" w:rsidRPr="00350A6E" w:rsidRDefault="0087174C" w:rsidP="0087174C">
      <w:pPr>
        <w:pStyle w:val="Prrafodelista"/>
        <w:spacing w:before="240" w:after="120"/>
        <w:ind w:left="0"/>
        <w:jc w:val="both"/>
        <w:rPr>
          <w:u w:val="single"/>
          <w:lang w:val="es-MX"/>
        </w:rPr>
      </w:pPr>
      <w:r w:rsidRPr="00350A6E">
        <w:rPr>
          <w:u w:val="single"/>
          <w:lang w:val="es-MX"/>
        </w:rPr>
        <w:t>Notifíquese el presente acuerdo al Director de Datos Personales de esta comisión para los efectos correspondientes.</w:t>
      </w:r>
    </w:p>
    <w:p w:rsidR="0087174C" w:rsidRDefault="0087174C" w:rsidP="0087174C">
      <w:pPr>
        <w:pStyle w:val="Prrafodelista"/>
        <w:spacing w:before="240" w:after="120"/>
        <w:ind w:left="0"/>
        <w:jc w:val="both"/>
        <w:rPr>
          <w:lang w:val="es-MX"/>
        </w:rPr>
      </w:pPr>
      <w:r>
        <w:rPr>
          <w:b/>
          <w:u w:val="single"/>
        </w:rPr>
        <w:t xml:space="preserve">4.3 </w:t>
      </w:r>
      <w:r w:rsidRPr="002F49D2">
        <w:rPr>
          <w:b/>
          <w:u w:val="single"/>
        </w:rPr>
        <w:t>Seguimiento al acuerdo de pleno número</w:t>
      </w:r>
      <w:r>
        <w:rPr>
          <w:b/>
          <w:u w:val="single"/>
        </w:rPr>
        <w:t xml:space="preserve"> CEGAIP-053/2018 dictado en la Sesión Ordinaria de fecha 05 de marzo de 2018, (</w:t>
      </w:r>
      <w:r w:rsidRPr="003A2844">
        <w:rPr>
          <w:sz w:val="20"/>
        </w:rPr>
        <w:t>que guarda relación  con el diverso acuerdo de pleno CEGAIP-137/2018.S.E. dictado en la Sesión Extraordinaria de fecha 21 de febrero de 2017</w:t>
      </w:r>
      <w:r w:rsidRPr="003A2844">
        <w:t>) mediante el cual</w:t>
      </w:r>
      <w:r>
        <w:t xml:space="preserve"> se </w:t>
      </w:r>
      <w:r>
        <w:rPr>
          <w:lang w:val="es-MX"/>
        </w:rPr>
        <w:t>tuvo</w:t>
      </w:r>
      <w:r w:rsidRPr="00E57FB7">
        <w:rPr>
          <w:lang w:val="es-MX"/>
        </w:rPr>
        <w:t xml:space="preserve"> al Director de Datos Personales por presentando el proyecto de dictamen del procedimiento de verificación PV-06/XI/2017</w:t>
      </w:r>
      <w:r>
        <w:rPr>
          <w:lang w:val="es-MX"/>
        </w:rPr>
        <w:t xml:space="preserve"> (</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w:t>
      </w:r>
      <w:r w:rsidRPr="00E57FB7">
        <w:rPr>
          <w:lang w:val="es-MX"/>
        </w:rPr>
        <w:t xml:space="preserve">, mismo que se incluirá para su análisis, discusión y en su caso aprobación en la </w:t>
      </w:r>
      <w:r w:rsidRPr="00A8238A">
        <w:rPr>
          <w:b/>
          <w:lang w:val="es-MX"/>
        </w:rPr>
        <w:t>Sesión Extraordinaria de fecha 14 de marzo de 2018.</w:t>
      </w:r>
      <w:r>
        <w:rPr>
          <w:b/>
          <w:lang w:val="es-MX"/>
        </w:rPr>
        <w:t xml:space="preserve"> (</w:t>
      </w:r>
      <w:r w:rsidRPr="00D21F1D">
        <w:rPr>
          <w:sz w:val="20"/>
          <w:lang w:val="es-MX"/>
        </w:rPr>
        <w:t>El memorándum</w:t>
      </w:r>
      <w:r w:rsidRPr="00D21F1D">
        <w:rPr>
          <w:b/>
          <w:sz w:val="20"/>
          <w:lang w:val="es-MX"/>
        </w:rPr>
        <w:t xml:space="preserve"> </w:t>
      </w:r>
      <w:r w:rsidRPr="00D21F1D">
        <w:rPr>
          <w:sz w:val="20"/>
          <w:lang w:val="es-MX"/>
        </w:rPr>
        <w:t>DDP/11/2018</w:t>
      </w:r>
      <w:r>
        <w:rPr>
          <w:sz w:val="20"/>
          <w:lang w:val="es-MX"/>
        </w:rPr>
        <w:t xml:space="preserve"> signado por el Director de Datos Personales</w:t>
      </w:r>
      <w:r w:rsidRPr="00D21F1D">
        <w:rPr>
          <w:sz w:val="20"/>
          <w:lang w:val="es-MX"/>
        </w:rPr>
        <w:t xml:space="preserve"> fue presentado en la Sesión Ordinaria de 05 de marzo 2018</w:t>
      </w:r>
      <w:r>
        <w:rPr>
          <w:lang w:val="es-MX"/>
        </w:rPr>
        <w:t>)</w:t>
      </w:r>
    </w:p>
    <w:p w:rsidR="0087174C" w:rsidRDefault="0087174C" w:rsidP="0087174C">
      <w:pPr>
        <w:spacing w:before="240" w:after="120"/>
        <w:jc w:val="both"/>
        <w:rPr>
          <w:spacing w:val="2"/>
        </w:rPr>
      </w:pPr>
      <w:r>
        <w:rPr>
          <w:spacing w:val="2"/>
        </w:rPr>
        <w:t xml:space="preserve">El Pleno de esta Comisión, con número de acuerdo </w:t>
      </w:r>
      <w:r>
        <w:rPr>
          <w:b/>
          <w:spacing w:val="2"/>
        </w:rPr>
        <w:t xml:space="preserve">CEGAIP-255/2018.S.E. </w:t>
      </w:r>
      <w:r w:rsidRPr="006A7E37">
        <w:rPr>
          <w:spacing w:val="2"/>
        </w:rPr>
        <w:t xml:space="preserve">determina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entregar el proyecto de de dictamen del procedimiento de </w:t>
      </w:r>
      <w:r>
        <w:rPr>
          <w:spacing w:val="2"/>
        </w:rPr>
        <w:lastRenderedPageBreak/>
        <w:t>verificación PV-06/XI/2017 el día 05 de abril de 2018, previo al inicio de la Sesión Ordinaria.</w:t>
      </w:r>
    </w:p>
    <w:p w:rsidR="0087174C" w:rsidRPr="00350A6E" w:rsidRDefault="0087174C" w:rsidP="0087174C">
      <w:pPr>
        <w:pStyle w:val="Prrafodelista"/>
        <w:spacing w:before="240" w:after="120"/>
        <w:ind w:left="0"/>
        <w:jc w:val="both"/>
        <w:rPr>
          <w:u w:val="single"/>
          <w:lang w:val="es-MX"/>
        </w:rPr>
      </w:pPr>
      <w:r w:rsidRPr="00350A6E">
        <w:rPr>
          <w:u w:val="single"/>
          <w:lang w:val="es-MX"/>
        </w:rPr>
        <w:t>Notifíquese el presente acuerdo al Director de Datos Personales de esta comisión para los efectos correspondientes.</w:t>
      </w:r>
    </w:p>
    <w:p w:rsidR="0087174C" w:rsidRPr="005B3F17" w:rsidRDefault="0087174C" w:rsidP="0087174C">
      <w:pPr>
        <w:spacing w:before="240" w:after="120"/>
        <w:jc w:val="both"/>
        <w:rPr>
          <w:b/>
          <w:lang w:val="es-MX"/>
        </w:rPr>
      </w:pPr>
      <w:r>
        <w:rPr>
          <w:b/>
          <w:u w:val="single"/>
        </w:rPr>
        <w:t xml:space="preserve">4.4 </w:t>
      </w:r>
      <w:r w:rsidRPr="002F49D2">
        <w:rPr>
          <w:b/>
          <w:u w:val="single"/>
        </w:rPr>
        <w:t>Seguimiento al acuerdo de pleno número</w:t>
      </w:r>
      <w:r>
        <w:rPr>
          <w:b/>
          <w:u w:val="single"/>
        </w:rPr>
        <w:t xml:space="preserve"> CEGAIP-054/2018 dictado en la Sesión Ordinaria de fecha 05 de marzo de 2018,</w:t>
      </w:r>
      <w:r w:rsidRPr="00A665E5">
        <w:rPr>
          <w:b/>
        </w:rPr>
        <w:t xml:space="preserve"> </w:t>
      </w:r>
      <w:r w:rsidRPr="00E07BD5">
        <w:rPr>
          <w:spacing w:val="2"/>
        </w:rPr>
        <w:t>(</w:t>
      </w:r>
      <w:r w:rsidRPr="00064F2A">
        <w:rPr>
          <w:spacing w:val="2"/>
          <w:sz w:val="20"/>
        </w:rPr>
        <w:t>que guarda relación con los diversos acuerdos de pleno</w:t>
      </w:r>
      <w:r>
        <w:rPr>
          <w:spacing w:val="2"/>
          <w:sz w:val="20"/>
        </w:rPr>
        <w:t xml:space="preserve"> </w:t>
      </w:r>
      <w:r w:rsidRPr="00FE1904">
        <w:rPr>
          <w:sz w:val="20"/>
        </w:rPr>
        <w:t>CEGAIP-140/2018.S.E. dictado en la Sesión Extraordinaria de fecha 21 de febrero de 2017</w:t>
      </w:r>
      <w:r>
        <w:rPr>
          <w:spacing w:val="2"/>
          <w:sz w:val="20"/>
        </w:rPr>
        <w:t xml:space="preserve"> </w:t>
      </w:r>
      <w:r w:rsidRPr="00A665E5">
        <w:rPr>
          <w:sz w:val="20"/>
        </w:rPr>
        <w:t>CEGAIP-105/2018.S.E. dictado en la Sesión Extraordinaria de fecha 14 de febrero de 2018,</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sidRPr="005B3F17">
        <w:rPr>
          <w:spacing w:val="2"/>
        </w:rPr>
        <w:t xml:space="preserve">mediante el cual se determinó </w:t>
      </w:r>
      <w:r>
        <w:rPr>
          <w:lang w:val="es-MX"/>
        </w:rPr>
        <w:t>que en virtud de que se encuentran analizando el contenido de los Lineamientos (</w:t>
      </w:r>
      <w:r w:rsidRPr="005B3F17">
        <w:rPr>
          <w:spacing w:val="2"/>
          <w:sz w:val="20"/>
        </w:rPr>
        <w:t xml:space="preserve">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Pr="005B3F17">
        <w:rPr>
          <w:sz w:val="20"/>
        </w:rPr>
        <w:t>el contenido de los Lineamientos Generales de Protección de Datos Personales para el Sector Público, publicados en el Diario Oficial de la Federación</w:t>
      </w:r>
      <w:r>
        <w:rPr>
          <w:spacing w:val="2"/>
        </w:rPr>
        <w:t>)</w:t>
      </w:r>
      <w:r>
        <w:rPr>
          <w:lang w:val="es-MX"/>
        </w:rPr>
        <w:t xml:space="preserve"> y verificando que éstos concuerden o bien no se contrapongan con la normatividad emitida por el Sistema Nacional de Transparencia, se determina integrar al orden del día el presente asunto para su discusión y aprobación en su caso </w:t>
      </w:r>
      <w:r w:rsidRPr="005B3F17">
        <w:rPr>
          <w:b/>
          <w:lang w:val="es-MX"/>
        </w:rPr>
        <w:t>en la Sesión Extraordinaria de 14 de marzo de 2018.</w:t>
      </w:r>
    </w:p>
    <w:p w:rsidR="0087174C" w:rsidRDefault="0087174C" w:rsidP="0087174C">
      <w:pPr>
        <w:spacing w:before="240" w:after="120"/>
        <w:jc w:val="both"/>
        <w:rPr>
          <w:lang w:val="es-MX"/>
        </w:rPr>
      </w:pPr>
      <w:r>
        <w:rPr>
          <w:lang w:val="es-MX"/>
        </w:rPr>
        <w:t xml:space="preserve">El Pleno de esta Comisión con número de acuerdo </w:t>
      </w:r>
      <w:r>
        <w:rPr>
          <w:b/>
          <w:spacing w:val="2"/>
        </w:rPr>
        <w:t xml:space="preserve">CEGAIP-256/2018.S.E. </w:t>
      </w:r>
      <w:r>
        <w:rPr>
          <w:spacing w:val="2"/>
        </w:rPr>
        <w:t xml:space="preserve">determina continuar con el análisis del proyecto de </w:t>
      </w:r>
      <w:r w:rsidRPr="00350A6E">
        <w:rPr>
          <w:spacing w:val="2"/>
        </w:rPr>
        <w:t>Lineamientos que de acuerdo al Transitorio 5° de la Ley General de Protección de Datos Personales en posesión de los sujetos obligados, los organismos garantes deben emitir</w:t>
      </w:r>
      <w:r>
        <w:rPr>
          <w:spacing w:val="2"/>
        </w:rPr>
        <w:t>, e incluir el presente asunto en el orden del día de la Sesión Ordinaria del mes de abril</w:t>
      </w:r>
      <w:r>
        <w:rPr>
          <w:lang w:val="es-MX"/>
        </w:rPr>
        <w:t xml:space="preserve">. </w:t>
      </w:r>
    </w:p>
    <w:p w:rsidR="0087174C" w:rsidRDefault="0087174C" w:rsidP="0087174C">
      <w:pPr>
        <w:spacing w:before="240" w:after="120"/>
        <w:jc w:val="both"/>
        <w:rPr>
          <w:lang w:val="es-MX"/>
        </w:rPr>
      </w:pPr>
      <w:r>
        <w:rPr>
          <w:lang w:val="es-MX"/>
        </w:rPr>
        <w:t xml:space="preserve">En la inteligencia de que las observaciones que tenga cada Comisionado respecto a este particular, las realizará de manera directa con el Director de Datos Personales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w:t>
      </w:r>
    </w:p>
    <w:p w:rsidR="0087174C" w:rsidRPr="00A764D5" w:rsidRDefault="0087174C" w:rsidP="0087174C">
      <w:pPr>
        <w:spacing w:before="240" w:after="120"/>
        <w:jc w:val="both"/>
        <w:rPr>
          <w:u w:val="single"/>
          <w:lang w:val="es-MX"/>
        </w:rPr>
      </w:pPr>
      <w:r w:rsidRPr="00A764D5">
        <w:rPr>
          <w:u w:val="single"/>
          <w:lang w:val="es-MX"/>
        </w:rPr>
        <w:t>Notifíquese el presente acuerdo al Director de Datos Personales su conocimiento y efectos correspondientes.</w:t>
      </w:r>
    </w:p>
    <w:p w:rsidR="0087174C" w:rsidRDefault="0087174C" w:rsidP="0087174C">
      <w:pPr>
        <w:shd w:val="clear" w:color="auto" w:fill="FFFFFF"/>
        <w:spacing w:before="240" w:after="120"/>
        <w:jc w:val="both"/>
        <w:rPr>
          <w:color w:val="000000"/>
        </w:rPr>
      </w:pPr>
      <w:r>
        <w:rPr>
          <w:b/>
          <w:u w:val="single"/>
        </w:rPr>
        <w:t xml:space="preserve">4.5 </w:t>
      </w:r>
      <w:r w:rsidRPr="00A904FF">
        <w:rPr>
          <w:b/>
          <w:u w:val="single"/>
        </w:rPr>
        <w:t xml:space="preserve">Seguimiento al acuerdo de pleno número CEGAIP-213/2018.S.E. dictado en la Sesión Ordinaria de fecha 07 de marzo de 2018, </w:t>
      </w:r>
      <w:r w:rsidRPr="00A904FF">
        <w:rPr>
          <w:u w:val="single"/>
        </w:rPr>
        <w:t>(</w:t>
      </w:r>
      <w:r w:rsidRPr="00A904FF">
        <w:rPr>
          <w:sz w:val="20"/>
          <w:u w:val="single"/>
        </w:rPr>
        <w:t xml:space="preserve">que guarda relación con el diverso acuerdo de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 xml:space="preserve">, </w:t>
      </w:r>
      <w:r w:rsidRPr="00A904FF">
        <w:t>mediante el cual se</w:t>
      </w:r>
      <w:r w:rsidRPr="00A904FF">
        <w:rPr>
          <w:b/>
        </w:rPr>
        <w:t xml:space="preserve"> </w:t>
      </w:r>
      <w:r w:rsidRPr="00A904FF">
        <w:rPr>
          <w:color w:val="000000"/>
          <w:spacing w:val="2"/>
        </w:rPr>
        <w:t>tuvo</w:t>
      </w:r>
      <w:r w:rsidRPr="00DB6CD6">
        <w:rPr>
          <w:color w:val="000000"/>
          <w:spacing w:val="2"/>
        </w:rPr>
        <w:t xml:space="preserve"> al Director de Datos Personales de esta Comisión por remitiendo</w:t>
      </w:r>
      <w:r w:rsidRPr="00DB6CD6">
        <w:rPr>
          <w:color w:val="000000"/>
        </w:rPr>
        <w:t> el</w:t>
      </w:r>
      <w:r w:rsidRPr="00A904FF">
        <w:rPr>
          <w:color w:val="000000"/>
        </w:rPr>
        <w:t xml:space="preserve"> </w:t>
      </w:r>
      <w:r w:rsidRPr="00DB6CD6">
        <w:rPr>
          <w:color w:val="000000"/>
        </w:rPr>
        <w:t>proyecto de dictamen del Procedimiento de Verificación Aplicable a la Protección, Tratamiento, Seguridad y Resguardo de Documentos con datos de carácter Personal número PV-003/V/2017</w:t>
      </w:r>
      <w:r w:rsidRPr="00A904FF">
        <w:rPr>
          <w:color w:val="000000"/>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 xml:space="preserve">), </w:t>
      </w:r>
      <w:r w:rsidRPr="00DB6CD6">
        <w:rPr>
          <w:b/>
          <w:color w:val="000000"/>
        </w:rPr>
        <w:t>mismo que se someterá a votación</w:t>
      </w:r>
      <w:r w:rsidRPr="00DB6CD6">
        <w:rPr>
          <w:color w:val="000000"/>
        </w:rPr>
        <w:t xml:space="preserve"> </w:t>
      </w:r>
      <w:r w:rsidRPr="00DB6CD6">
        <w:rPr>
          <w:b/>
          <w:color w:val="000000"/>
        </w:rPr>
        <w:t>en la Sesión Extraordinaria de 14 de marzo de 2018.</w:t>
      </w:r>
      <w:r w:rsidRPr="00A904FF">
        <w:rPr>
          <w:b/>
          <w:color w:val="000000"/>
        </w:rPr>
        <w:t xml:space="preserve"> </w:t>
      </w:r>
      <w:r w:rsidRPr="00A904FF">
        <w:rPr>
          <w:color w:val="000000"/>
        </w:rPr>
        <w:t>(</w:t>
      </w:r>
      <w:r w:rsidRPr="00A904FF">
        <w:rPr>
          <w:color w:val="000000"/>
          <w:sz w:val="20"/>
        </w:rPr>
        <w:t>E</w:t>
      </w:r>
      <w:r w:rsidRPr="00DB6CD6">
        <w:rPr>
          <w:color w:val="000000"/>
          <w:sz w:val="20"/>
        </w:rPr>
        <w:t xml:space="preserve">l oficio SEDA-DDP-03/2018, signado por el Director de Datos Personales </w:t>
      </w:r>
      <w:r w:rsidRPr="00A904FF">
        <w:rPr>
          <w:color w:val="000000"/>
          <w:sz w:val="20"/>
        </w:rPr>
        <w:t>fue entregado en la sesión extraordinaria de 07 de marzo 2018</w:t>
      </w:r>
      <w:r w:rsidRPr="00A904FF">
        <w:rPr>
          <w:color w:val="000000"/>
        </w:rPr>
        <w:t>).</w:t>
      </w:r>
    </w:p>
    <w:p w:rsidR="0087174C" w:rsidRDefault="0087174C" w:rsidP="0087174C">
      <w:pPr>
        <w:spacing w:before="240" w:after="120"/>
        <w:jc w:val="both"/>
        <w:rPr>
          <w:spacing w:val="2"/>
        </w:rPr>
      </w:pPr>
      <w:r>
        <w:rPr>
          <w:spacing w:val="2"/>
        </w:rPr>
        <w:t xml:space="preserve">El Pleno de esta Comisión, con número de acuerdo </w:t>
      </w:r>
      <w:r>
        <w:rPr>
          <w:b/>
          <w:spacing w:val="2"/>
        </w:rPr>
        <w:t xml:space="preserve">CEGAIP-257/2018.S.E. </w:t>
      </w:r>
      <w:r w:rsidRPr="006A7E37">
        <w:rPr>
          <w:spacing w:val="2"/>
        </w:rPr>
        <w:t xml:space="preserve">determina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w:t>
      </w:r>
      <w:r>
        <w:rPr>
          <w:spacing w:val="2"/>
        </w:rPr>
        <w:lastRenderedPageBreak/>
        <w:t xml:space="preserve">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entregar </w:t>
      </w:r>
      <w:r w:rsidRPr="00DB6CD6">
        <w:rPr>
          <w:color w:val="000000"/>
        </w:rPr>
        <w:t>el</w:t>
      </w:r>
      <w:r w:rsidRPr="00A904FF">
        <w:rPr>
          <w:color w:val="000000"/>
        </w:rPr>
        <w:t xml:space="preserve"> </w:t>
      </w:r>
      <w:r w:rsidRPr="00DB6CD6">
        <w:rPr>
          <w:color w:val="000000"/>
        </w:rPr>
        <w:t>proyecto de dictamen del Procedimiento de Verificación Aplicable a la Protección, Tratamiento, Seguridad y Resguardo de Documentos con datos de carácter Personal número PV-003/V/2017</w:t>
      </w:r>
      <w:r>
        <w:rPr>
          <w:spacing w:val="2"/>
        </w:rPr>
        <w:t xml:space="preserve"> el día 05 de abril de 2018, previo al inicio de la Sesión Ordinaria.</w:t>
      </w:r>
    </w:p>
    <w:p w:rsidR="0087174C" w:rsidRPr="00350A6E" w:rsidRDefault="0087174C" w:rsidP="0087174C">
      <w:pPr>
        <w:pStyle w:val="Prrafodelista"/>
        <w:spacing w:before="240" w:after="120"/>
        <w:ind w:left="0"/>
        <w:jc w:val="both"/>
        <w:rPr>
          <w:u w:val="single"/>
          <w:lang w:val="es-MX"/>
        </w:rPr>
      </w:pPr>
      <w:r w:rsidRPr="00350A6E">
        <w:rPr>
          <w:u w:val="single"/>
          <w:lang w:val="es-MX"/>
        </w:rPr>
        <w:t>Notifíquese el presente acuerdo al Director de Datos Personales de esta comisión para los efectos correspondientes.</w:t>
      </w:r>
    </w:p>
    <w:p w:rsidR="0087174C" w:rsidRDefault="0087174C" w:rsidP="0087174C">
      <w:pPr>
        <w:shd w:val="clear" w:color="auto" w:fill="FFFFFF"/>
        <w:spacing w:before="240" w:after="120"/>
        <w:jc w:val="both"/>
        <w:rPr>
          <w:color w:val="000000"/>
        </w:rPr>
      </w:pPr>
      <w:r>
        <w:rPr>
          <w:b/>
          <w:u w:val="single"/>
        </w:rPr>
        <w:t>4.</w:t>
      </w:r>
      <w:r w:rsidRPr="00F15C74">
        <w:rPr>
          <w:b/>
          <w:u w:val="single"/>
        </w:rPr>
        <w:t xml:space="preserve">6 Seguimiento al acuerdo de pleno número CEGAIP-214/2018.S.E. dictado en la Sesión Ordinaria de fecha 07 de marzo de 2018, </w:t>
      </w:r>
      <w:r w:rsidRPr="00F15C74">
        <w:rPr>
          <w:u w:val="single"/>
        </w:rPr>
        <w:t>(</w:t>
      </w:r>
      <w:r w:rsidRPr="00F15C74">
        <w:rPr>
          <w:sz w:val="20"/>
          <w:u w:val="single"/>
        </w:rPr>
        <w:t xml:space="preserve">que guarda relación con el diverso acuerdo de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sidRPr="00F15C74">
        <w:rPr>
          <w:b/>
          <w:bCs/>
          <w:color w:val="000000"/>
        </w:rPr>
        <w:t xml:space="preserve">, </w:t>
      </w:r>
      <w:r w:rsidRPr="00F15C74">
        <w:rPr>
          <w:bCs/>
          <w:color w:val="000000"/>
        </w:rPr>
        <w:t xml:space="preserve">mediante el cual se </w:t>
      </w:r>
      <w:r w:rsidRPr="00F15C74">
        <w:rPr>
          <w:color w:val="000000"/>
          <w:spacing w:val="2"/>
        </w:rPr>
        <w:t xml:space="preserve">tuvo </w:t>
      </w:r>
      <w:r w:rsidRPr="00DB6CD6">
        <w:rPr>
          <w:color w:val="000000"/>
          <w:spacing w:val="2"/>
        </w:rPr>
        <w:t>al Director de Datos Personales de esta Comisión por remitiendo</w:t>
      </w:r>
      <w:r w:rsidRPr="00DB6CD6">
        <w:rPr>
          <w:color w:val="000000"/>
        </w:rPr>
        <w:t> el proyecto de dictamen del Procedimiento de Verificación Aplicable a la Protección, Tratamiento, Seguridad y Resguardo de Documentos con datos de carácter Personal número PV-001/I/2018</w:t>
      </w:r>
      <w:r>
        <w:rPr>
          <w:color w:val="000000"/>
        </w:rPr>
        <w:t xml:space="preserve"> </w:t>
      </w:r>
      <w:r w:rsidRPr="00DB6CD6">
        <w:rPr>
          <w:rFonts w:ascii="Calibri" w:hAnsi="Calibri" w:cs="Calibri"/>
          <w:color w:val="000000"/>
          <w:spacing w:val="2"/>
        </w:rPr>
        <w:t>(</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sidRPr="00DB6CD6">
        <w:rPr>
          <w:b/>
          <w:color w:val="000000"/>
        </w:rPr>
        <w:t>, mismo que se someterá a votación en la Sesión Extraordinaria de 14 de marzo de 2018.</w:t>
      </w:r>
      <w:r>
        <w:rPr>
          <w:b/>
          <w:color w:val="000000"/>
        </w:rPr>
        <w:t xml:space="preserve"> </w:t>
      </w:r>
      <w:r w:rsidRPr="00A904FF">
        <w:rPr>
          <w:color w:val="000000"/>
        </w:rPr>
        <w:t>(</w:t>
      </w:r>
      <w:r w:rsidRPr="00A904FF">
        <w:rPr>
          <w:color w:val="000000"/>
          <w:sz w:val="20"/>
        </w:rPr>
        <w:t>E</w:t>
      </w:r>
      <w:r w:rsidRPr="00DB6CD6">
        <w:rPr>
          <w:color w:val="000000"/>
          <w:sz w:val="20"/>
        </w:rPr>
        <w:t xml:space="preserve">l oficio </w:t>
      </w:r>
      <w:r w:rsidRPr="00DB6CD6">
        <w:rPr>
          <w:rFonts w:ascii="Calibri" w:hAnsi="Calibri" w:cs="Calibri"/>
          <w:color w:val="000000"/>
        </w:rPr>
        <w:t>SEDA-DDP-04/2018</w:t>
      </w:r>
      <w:r w:rsidRPr="00DB6CD6">
        <w:rPr>
          <w:color w:val="000000"/>
          <w:sz w:val="20"/>
        </w:rPr>
        <w:t xml:space="preserve">, signado por el Director de Datos Personales </w:t>
      </w:r>
      <w:r w:rsidRPr="00A904FF">
        <w:rPr>
          <w:color w:val="000000"/>
          <w:sz w:val="20"/>
        </w:rPr>
        <w:t>fue entregado en la sesión extraordinaria de 07 de marzo 2018</w:t>
      </w:r>
      <w:r w:rsidRPr="00A904FF">
        <w:rPr>
          <w:color w:val="000000"/>
        </w:rPr>
        <w:t>).</w:t>
      </w:r>
    </w:p>
    <w:p w:rsidR="0087174C" w:rsidRDefault="0087174C" w:rsidP="0087174C">
      <w:pPr>
        <w:spacing w:before="240" w:after="120"/>
        <w:jc w:val="both"/>
        <w:rPr>
          <w:spacing w:val="2"/>
        </w:rPr>
      </w:pPr>
      <w:r>
        <w:rPr>
          <w:spacing w:val="2"/>
        </w:rPr>
        <w:t xml:space="preserve">El Pleno de esta Comisión, con número de acuerdo </w:t>
      </w:r>
      <w:r>
        <w:rPr>
          <w:b/>
          <w:spacing w:val="2"/>
        </w:rPr>
        <w:t xml:space="preserve">CEGAIP-258/2018.S.E. </w:t>
      </w:r>
      <w:r w:rsidRPr="006A7E37">
        <w:rPr>
          <w:spacing w:val="2"/>
        </w:rPr>
        <w:t xml:space="preserve">determina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entregar </w:t>
      </w:r>
      <w:r w:rsidRPr="00DB6CD6">
        <w:rPr>
          <w:color w:val="000000"/>
        </w:rPr>
        <w:t>el proyecto de dictamen del Procedimiento de Verificación Aplicable a la Protección, Tratamiento, Seguridad y Resguardo de Documentos con datos de carácter Personal número PV-001/I/2018</w:t>
      </w:r>
      <w:r>
        <w:rPr>
          <w:spacing w:val="2"/>
        </w:rPr>
        <w:t xml:space="preserve"> el día 05 de abril de 2018, previo al inicio de la Sesión Ordinaria.</w:t>
      </w:r>
    </w:p>
    <w:p w:rsidR="0087174C" w:rsidRDefault="0087174C" w:rsidP="0087174C">
      <w:pPr>
        <w:shd w:val="clear" w:color="auto" w:fill="FFFFFF"/>
        <w:spacing w:before="240" w:after="120"/>
        <w:jc w:val="both"/>
        <w:rPr>
          <w:color w:val="000000"/>
        </w:rPr>
      </w:pPr>
      <w:r w:rsidRPr="00350A6E">
        <w:rPr>
          <w:u w:val="single"/>
          <w:lang w:val="es-MX"/>
        </w:rPr>
        <w:t>Notifíquese el presente acuerdo al Director de Datos Personales de esta comisión para los efectos correspondientes.</w:t>
      </w:r>
    </w:p>
    <w:p w:rsidR="0087174C" w:rsidRDefault="0087174C" w:rsidP="0087174C">
      <w:pPr>
        <w:shd w:val="clear" w:color="auto" w:fill="FFFFFF"/>
        <w:spacing w:before="240" w:after="120"/>
        <w:jc w:val="both"/>
        <w:rPr>
          <w:rFonts w:ascii="Calibri" w:hAnsi="Calibri" w:cs="Calibri"/>
          <w:color w:val="000000"/>
          <w:sz w:val="20"/>
        </w:rPr>
      </w:pPr>
      <w:r>
        <w:rPr>
          <w:b/>
          <w:u w:val="single"/>
        </w:rPr>
        <w:t>4.7</w:t>
      </w:r>
      <w:r w:rsidRPr="00F15C74">
        <w:rPr>
          <w:b/>
          <w:u w:val="single"/>
        </w:rPr>
        <w:t xml:space="preserve"> Seguimiento al acuerdo de pleno número CEGAIP-21</w:t>
      </w:r>
      <w:r>
        <w:rPr>
          <w:b/>
          <w:u w:val="single"/>
        </w:rPr>
        <w:t>5</w:t>
      </w:r>
      <w:r w:rsidRPr="00F15C74">
        <w:rPr>
          <w:b/>
          <w:u w:val="single"/>
        </w:rPr>
        <w:t>/2018.S.E. dictado en la Sesión Ordinaria de fecha 07 de marzo de 2018,</w:t>
      </w:r>
      <w:r>
        <w:rPr>
          <w:b/>
          <w:u w:val="single"/>
        </w:rPr>
        <w:t xml:space="preserve"> </w:t>
      </w:r>
      <w:r w:rsidRPr="00F15C74">
        <w:rPr>
          <w:u w:val="single"/>
        </w:rPr>
        <w:t>(</w:t>
      </w:r>
      <w:r w:rsidRPr="00F15C74">
        <w:rPr>
          <w:sz w:val="20"/>
          <w:u w:val="single"/>
        </w:rPr>
        <w:t xml:space="preserve">que guarda relación con el diverso acuerdo de </w:t>
      </w:r>
      <w:r w:rsidRPr="00DB6CD6">
        <w:rPr>
          <w:rFonts w:ascii="Calibri" w:hAnsi="Calibri" w:cs="Calibri"/>
          <w:bCs/>
          <w:color w:val="000000"/>
          <w:u w:val="single"/>
        </w:rPr>
        <w:t>CEGAIP-206/2018.S.E dictado en la Sesión Extraordinaria de fecha 28 de febrero de 2018,</w:t>
      </w:r>
      <w:r w:rsidRPr="002A4455">
        <w:rPr>
          <w:bCs/>
          <w:color w:val="000000"/>
          <w:u w:val="single"/>
        </w:rPr>
        <w:t>)</w:t>
      </w:r>
      <w:r w:rsidRPr="001201E2">
        <w:rPr>
          <w:bCs/>
          <w:color w:val="000000"/>
        </w:rPr>
        <w:t xml:space="preserve"> </w:t>
      </w:r>
      <w:r w:rsidRPr="00654BBA">
        <w:rPr>
          <w:bCs/>
          <w:color w:val="000000"/>
        </w:rPr>
        <w:t xml:space="preserve">mediante el cual se aprueba </w:t>
      </w:r>
      <w:r w:rsidRPr="00DB6CD6">
        <w:rPr>
          <w:color w:val="000000"/>
        </w:rPr>
        <w:t xml:space="preserve">analizar las cotizaciones presentadas por el Comisionado Presidente para el diseño de la página web institucional y </w:t>
      </w:r>
      <w:r w:rsidRPr="00DB6CD6">
        <w:rPr>
          <w:b/>
          <w:color w:val="000000"/>
        </w:rPr>
        <w:t>someter el asunto en las Sesión Extraordinaria de fecha 14 de marzo de 2018.</w:t>
      </w:r>
      <w:r>
        <w:rPr>
          <w:b/>
          <w:color w:val="000000"/>
        </w:rPr>
        <w:t xml:space="preserve"> </w:t>
      </w:r>
      <w:r w:rsidRPr="00654BBA">
        <w:rPr>
          <w:color w:val="000000"/>
        </w:rPr>
        <w:t>(</w:t>
      </w:r>
      <w:r w:rsidRPr="00DB6CD6">
        <w:rPr>
          <w:rFonts w:ascii="Calibri" w:hAnsi="Calibri" w:cs="Calibri"/>
          <w:color w:val="000000"/>
          <w:sz w:val="20"/>
        </w:rPr>
        <w:t xml:space="preserve">Las cotizaciones fueron entregadas a cada Comisionada por el Presidente, en la Sesión Extraordinaria de fecha 28 de febrero </w:t>
      </w:r>
      <w:r>
        <w:rPr>
          <w:rFonts w:ascii="Calibri" w:hAnsi="Calibri" w:cs="Calibri"/>
          <w:color w:val="000000"/>
          <w:sz w:val="20"/>
        </w:rPr>
        <w:t xml:space="preserve">y 07 de marzo </w:t>
      </w:r>
      <w:r w:rsidRPr="00DB6CD6">
        <w:rPr>
          <w:rFonts w:ascii="Calibri" w:hAnsi="Calibri" w:cs="Calibri"/>
          <w:color w:val="000000"/>
          <w:sz w:val="20"/>
        </w:rPr>
        <w:t>de 2018</w:t>
      </w:r>
      <w:r>
        <w:rPr>
          <w:rFonts w:ascii="Calibri" w:hAnsi="Calibri" w:cs="Calibri"/>
          <w:color w:val="000000"/>
          <w:sz w:val="20"/>
        </w:rPr>
        <w:t>)</w:t>
      </w:r>
    </w:p>
    <w:p w:rsidR="0087174C" w:rsidRPr="00F7762B" w:rsidRDefault="0087174C" w:rsidP="0087174C">
      <w:pPr>
        <w:shd w:val="clear" w:color="auto" w:fill="FFFFFF"/>
        <w:spacing w:before="240" w:after="120"/>
        <w:jc w:val="both"/>
        <w:rPr>
          <w:color w:val="000000"/>
        </w:rPr>
      </w:pPr>
      <w:r w:rsidRPr="00F7762B">
        <w:rPr>
          <w:color w:val="000000"/>
        </w:rPr>
        <w:t xml:space="preserve">Se da cuenta con el Memorándum DAF-069/2018 de fecha 13 de marzo de 2018, recibido en la Secretaría de Pleno el 14 del mismo mes y año, signado por la Contador Público Amelia Salazar </w:t>
      </w:r>
      <w:r>
        <w:rPr>
          <w:color w:val="000000"/>
        </w:rPr>
        <w:t>G</w:t>
      </w:r>
      <w:r w:rsidRPr="00F7762B">
        <w:rPr>
          <w:color w:val="000000"/>
        </w:rPr>
        <w:t xml:space="preserve">onzález, Directora de Administración y finanzas de esta Comisión, a través del cual envía copia del Memorándum DTICS-089/2018 signado por el Director de Tecnologías de la Información y comunicación social, por el que solicita la contratación de servicios profesionales para el mejoramiento </w:t>
      </w:r>
      <w:r w:rsidRPr="00F7762B">
        <w:rPr>
          <w:color w:val="000000"/>
        </w:rPr>
        <w:lastRenderedPageBreak/>
        <w:t>de la página web de esta Comisión, asimismo, se anexan cotizaciones de diferentes proveedores para prestar el servicio en mención, por lo que en caso de aprobar la contratación del servicio mencionado solicita la aprobación de la transferencia presupuestal de los ahorros generados del capítulo 1000 Servicios Personales al capítulo 3000 a las partidas correspondientes.</w:t>
      </w:r>
    </w:p>
    <w:p w:rsidR="0087174C" w:rsidRPr="00D82E61" w:rsidRDefault="0087174C" w:rsidP="0087174C">
      <w:pPr>
        <w:shd w:val="clear" w:color="auto" w:fill="FFFFFF"/>
        <w:spacing w:before="240" w:after="120"/>
        <w:jc w:val="both"/>
        <w:rPr>
          <w:color w:val="000000"/>
        </w:rPr>
      </w:pPr>
      <w:r w:rsidRPr="00D82E61">
        <w:rPr>
          <w:b/>
          <w:color w:val="000000"/>
          <w:sz w:val="20"/>
        </w:rPr>
        <w:t xml:space="preserve"> </w:t>
      </w:r>
      <w:r w:rsidRPr="00D82E61">
        <w:rPr>
          <w:b/>
          <w:color w:val="000000"/>
        </w:rPr>
        <w:t>Comisionado</w:t>
      </w:r>
      <w:r>
        <w:rPr>
          <w:b/>
          <w:color w:val="000000"/>
        </w:rPr>
        <w:t xml:space="preserve"> Presidente</w:t>
      </w:r>
      <w:r w:rsidRPr="00D82E61">
        <w:rPr>
          <w:b/>
          <w:color w:val="000000"/>
        </w:rPr>
        <w:t xml:space="preserve"> Alejandro Lafuente Torres: </w:t>
      </w:r>
      <w:r w:rsidRPr="00D82E61">
        <w:rPr>
          <w:color w:val="000000"/>
        </w:rPr>
        <w:t xml:space="preserve">Comisionadas, tomando en consideración los argumentos que presenta el Director de Tecnologías de la Información y Comunicación  Social de esta Comisión, se advierte la necesidad de la contratación del servicio de personales para el diseño del portal de transparencia de esta Comisión. En esa tesitura, les pido que con el análisis a las cotizaciones presentadas por el de la voz en las Sesiones de Pleno de fecha 28 de febrero y 07 de marzo, </w:t>
      </w:r>
      <w:r>
        <w:rPr>
          <w:color w:val="000000"/>
        </w:rPr>
        <w:t xml:space="preserve">determinemos </w:t>
      </w:r>
      <w:r w:rsidRPr="00D82E61">
        <w:rPr>
          <w:color w:val="000000"/>
        </w:rPr>
        <w:t>el proveedor con el que se llevará a cabo la contratación del referido servicio.</w:t>
      </w:r>
    </w:p>
    <w:p w:rsidR="0087174C" w:rsidRPr="00D82E61" w:rsidRDefault="0087174C" w:rsidP="0087174C">
      <w:pPr>
        <w:shd w:val="clear" w:color="auto" w:fill="FFFFFF"/>
        <w:spacing w:before="240" w:after="120"/>
        <w:jc w:val="both"/>
        <w:rPr>
          <w:color w:val="000000"/>
        </w:rPr>
      </w:pPr>
      <w:r w:rsidRPr="00D82E61">
        <w:rPr>
          <w:color w:val="000000"/>
        </w:rPr>
        <w:t>Se somete a votación las propuestas presentadas con antelación por el Comisionado Presidente:</w:t>
      </w:r>
    </w:p>
    <w:p w:rsidR="0087174C" w:rsidRPr="00F7762B" w:rsidRDefault="0087174C" w:rsidP="0087174C">
      <w:pPr>
        <w:shd w:val="clear" w:color="auto" w:fill="FFFFFF"/>
        <w:spacing w:before="240" w:after="120"/>
        <w:jc w:val="both"/>
        <w:rPr>
          <w:color w:val="000000"/>
        </w:rPr>
      </w:pPr>
      <w:r w:rsidRPr="00D82E61">
        <w:rPr>
          <w:b/>
          <w:color w:val="000000"/>
        </w:rPr>
        <w:t>Comisionado Presidente Alejandro Lafuente Torres:</w:t>
      </w:r>
      <w:r>
        <w:rPr>
          <w:color w:val="000000"/>
        </w:rPr>
        <w:t xml:space="preserve"> Por el proveedor RTMERCA, S.A. de C.V. por ser la empresa que cumple con las características que se desean para el diseño y presentación de la página web de esta Comisión y voto a favor de la autorización de </w:t>
      </w:r>
      <w:r w:rsidRPr="00F7762B">
        <w:rPr>
          <w:color w:val="000000"/>
        </w:rPr>
        <w:t>la transferencia presupuestal de los ahorros generados del capítulo 1000 Servicios Personales al capítulo 3000 a las partidas correspondientes.</w:t>
      </w:r>
    </w:p>
    <w:p w:rsidR="0087174C" w:rsidRDefault="0087174C" w:rsidP="0087174C">
      <w:pPr>
        <w:shd w:val="clear" w:color="auto" w:fill="FFFFFF"/>
        <w:spacing w:before="240" w:after="120"/>
        <w:jc w:val="both"/>
        <w:rPr>
          <w:color w:val="000000"/>
        </w:rPr>
      </w:pPr>
      <w:r>
        <w:rPr>
          <w:b/>
          <w:color w:val="000000"/>
        </w:rPr>
        <w:t xml:space="preserve">Comisionada Paulina Sánchez Pérez del Pozo: </w:t>
      </w:r>
      <w:r>
        <w:rPr>
          <w:color w:val="000000"/>
        </w:rPr>
        <w:t>Por el proveedor RTMERCA, S.A. de C.V., por las mismas razones expresadas por el Presidente y voto a favor de las transferencias presupuestales.</w:t>
      </w:r>
    </w:p>
    <w:p w:rsidR="0087174C" w:rsidRDefault="0087174C" w:rsidP="0087174C">
      <w:pPr>
        <w:shd w:val="clear" w:color="auto" w:fill="FFFFFF"/>
        <w:spacing w:before="240" w:after="120"/>
        <w:jc w:val="both"/>
        <w:rPr>
          <w:color w:val="000000"/>
        </w:rPr>
      </w:pPr>
      <w:r>
        <w:rPr>
          <w:b/>
          <w:color w:val="000000"/>
        </w:rPr>
        <w:t xml:space="preserve">Comisionada Claudia Elizabeth Avalos Cedillo: </w:t>
      </w:r>
      <w:r w:rsidRPr="00D82E61">
        <w:rPr>
          <w:color w:val="000000"/>
        </w:rPr>
        <w:t>Al igual que mis compañeros p</w:t>
      </w:r>
      <w:r>
        <w:rPr>
          <w:color w:val="000000"/>
        </w:rPr>
        <w:t>or el proveedor RTMERCA, S.A. de C.V. y a favor de las transferencias presupuestales.</w:t>
      </w:r>
    </w:p>
    <w:p w:rsidR="0087174C" w:rsidRDefault="0087174C" w:rsidP="0087174C">
      <w:pPr>
        <w:shd w:val="clear" w:color="auto" w:fill="FFFFFF"/>
        <w:spacing w:before="240" w:after="120"/>
        <w:jc w:val="both"/>
        <w:rPr>
          <w:color w:val="000000"/>
        </w:rPr>
      </w:pPr>
      <w:r>
        <w:rPr>
          <w:color w:val="000000"/>
        </w:rPr>
        <w:t xml:space="preserve">En consecuencia, el Pleno de esta Comisión con número de acuerdo </w:t>
      </w:r>
      <w:r>
        <w:rPr>
          <w:b/>
          <w:color w:val="000000"/>
        </w:rPr>
        <w:t xml:space="preserve">CEGAIP-259/2018.S.E. </w:t>
      </w:r>
      <w:r>
        <w:rPr>
          <w:color w:val="000000"/>
        </w:rPr>
        <w:t xml:space="preserve">aprueba por </w:t>
      </w:r>
      <w:r w:rsidRPr="00D82E61">
        <w:rPr>
          <w:b/>
          <w:color w:val="000000"/>
        </w:rPr>
        <w:t>Unanimidad de Votos</w:t>
      </w:r>
      <w:r>
        <w:rPr>
          <w:color w:val="000000"/>
        </w:rPr>
        <w:t xml:space="preserve"> la </w:t>
      </w:r>
      <w:r w:rsidRPr="00D82E61">
        <w:rPr>
          <w:color w:val="000000"/>
        </w:rPr>
        <w:t>contratación del servicio de personales para el diseño del portal de transparencia de esta Comisión</w:t>
      </w:r>
      <w:r>
        <w:rPr>
          <w:color w:val="000000"/>
        </w:rPr>
        <w:t>, con la empresa RTMERCA, S.A. de C.V. por un monto de $41,860.00 (cuarenta y un mil ochocientos pesos 00/100 en moneda nacional) más I.V.A.</w:t>
      </w:r>
    </w:p>
    <w:p w:rsidR="0087174C" w:rsidRDefault="0087174C" w:rsidP="0087174C">
      <w:pPr>
        <w:shd w:val="clear" w:color="auto" w:fill="FFFFFF"/>
        <w:spacing w:before="240" w:after="120"/>
        <w:jc w:val="both"/>
        <w:rPr>
          <w:color w:val="000000"/>
        </w:rPr>
      </w:pPr>
      <w:r>
        <w:rPr>
          <w:color w:val="000000"/>
        </w:rPr>
        <w:t xml:space="preserve">Asimismo, se aprueba </w:t>
      </w:r>
      <w:r w:rsidRPr="00F7762B">
        <w:rPr>
          <w:color w:val="000000"/>
        </w:rPr>
        <w:t>la transferencia presupuestal de los ahorros generados del capítulo 1000 Servicios Personales al capítulo 3000 a las partidas correspondientes.</w:t>
      </w:r>
    </w:p>
    <w:p w:rsidR="0087174C" w:rsidRPr="00F57433" w:rsidRDefault="0087174C" w:rsidP="0087174C">
      <w:pPr>
        <w:shd w:val="clear" w:color="auto" w:fill="FFFFFF"/>
        <w:spacing w:before="240" w:after="120"/>
        <w:jc w:val="both"/>
        <w:rPr>
          <w:color w:val="000000"/>
          <w:u w:val="single"/>
        </w:rPr>
      </w:pPr>
      <w:r w:rsidRPr="00F57433">
        <w:rPr>
          <w:color w:val="000000"/>
          <w:u w:val="single"/>
        </w:rPr>
        <w:t>Notifíquese el presente acuerdo a la Dirección Jurídica y a la Dirección de Administración y Finanzas para los efectos correspondientes.</w:t>
      </w:r>
    </w:p>
    <w:p w:rsidR="0087174C" w:rsidRDefault="0087174C" w:rsidP="0087174C">
      <w:pPr>
        <w:pStyle w:val="Prrafodelista"/>
        <w:numPr>
          <w:ilvl w:val="0"/>
          <w:numId w:val="30"/>
        </w:numPr>
        <w:tabs>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87174C" w:rsidRDefault="0087174C" w:rsidP="0087174C">
      <w:pPr>
        <w:jc w:val="both"/>
        <w:rPr>
          <w:rFonts w:eastAsia="Arial Unicode MS"/>
          <w:b/>
          <w:u w:val="single"/>
        </w:rPr>
      </w:pPr>
    </w:p>
    <w:p w:rsidR="0087174C" w:rsidRPr="000E4230" w:rsidRDefault="0087174C" w:rsidP="0087174C">
      <w:pPr>
        <w:jc w:val="both"/>
        <w:rPr>
          <w:rFonts w:eastAsia="Arial Unicode MS"/>
          <w:b/>
          <w:u w:val="single"/>
        </w:rPr>
      </w:pPr>
      <w:r w:rsidRPr="000E4230">
        <w:rPr>
          <w:rFonts w:eastAsia="Arial Unicode MS"/>
          <w:b/>
          <w:u w:val="single"/>
        </w:rPr>
        <w:t>PONENCIA 1</w:t>
      </w:r>
    </w:p>
    <w:p w:rsidR="0087174C" w:rsidRPr="000E4230" w:rsidRDefault="0087174C" w:rsidP="0087174C">
      <w:pPr>
        <w:jc w:val="both"/>
        <w:rPr>
          <w:rFonts w:eastAsia="Arial Unicode MS"/>
          <w:b/>
          <w:u w:val="single"/>
        </w:rPr>
      </w:pPr>
    </w:p>
    <w:p w:rsidR="0087174C" w:rsidRPr="000E4230" w:rsidRDefault="0087174C" w:rsidP="0087174C">
      <w:pPr>
        <w:jc w:val="both"/>
        <w:rPr>
          <w:rFonts w:eastAsia="Arial Unicode MS"/>
          <w:b/>
          <w:u w:val="single"/>
        </w:rPr>
      </w:pPr>
      <w:r w:rsidRPr="000E4230">
        <w:rPr>
          <w:rFonts w:eastAsia="Arial Unicode MS"/>
          <w:b/>
          <w:u w:val="single"/>
        </w:rPr>
        <w:t>PRESENTADOS POR PRIMERA OCASIÓN</w:t>
      </w:r>
    </w:p>
    <w:p w:rsidR="0087174C" w:rsidRPr="000E4230" w:rsidRDefault="0087174C" w:rsidP="0087174C">
      <w:pPr>
        <w:jc w:val="both"/>
        <w:rPr>
          <w:rFonts w:eastAsia="Arial Unicode MS"/>
          <w:b/>
          <w:u w:val="single"/>
        </w:rPr>
      </w:pPr>
    </w:p>
    <w:p w:rsidR="0087174C" w:rsidRDefault="0087174C" w:rsidP="0087174C">
      <w:pPr>
        <w:pStyle w:val="corte2ponente"/>
        <w:jc w:val="both"/>
        <w:rPr>
          <w:rFonts w:cs="Arial"/>
          <w:b w:val="0"/>
          <w:caps w:val="0"/>
          <w:color w:val="000000"/>
          <w:sz w:val="24"/>
          <w:szCs w:val="24"/>
        </w:rPr>
      </w:pPr>
      <w:r w:rsidRPr="000E4230">
        <w:rPr>
          <w:rFonts w:cs="Arial"/>
          <w:caps w:val="0"/>
          <w:color w:val="000000"/>
          <w:sz w:val="24"/>
          <w:szCs w:val="24"/>
        </w:rPr>
        <w:lastRenderedPageBreak/>
        <w:t>RR-</w:t>
      </w:r>
      <w:r w:rsidRPr="000E4230">
        <w:rPr>
          <w:rFonts w:cs="Arial"/>
          <w:caps w:val="0"/>
          <w:color w:val="000000"/>
          <w:sz w:val="24"/>
          <w:szCs w:val="24"/>
          <w:lang w:val="es-MX"/>
        </w:rPr>
        <w:t>43</w:t>
      </w:r>
      <w:r w:rsidRPr="000E4230">
        <w:rPr>
          <w:rFonts w:cs="Arial"/>
          <w:caps w:val="0"/>
          <w:color w:val="000000"/>
          <w:sz w:val="24"/>
          <w:szCs w:val="24"/>
        </w:rPr>
        <w:t>/201</w:t>
      </w:r>
      <w:r w:rsidRPr="000E4230">
        <w:rPr>
          <w:rFonts w:cs="Arial"/>
          <w:caps w:val="0"/>
          <w:color w:val="000000"/>
          <w:sz w:val="24"/>
          <w:szCs w:val="24"/>
          <w:lang w:val="es-MX"/>
        </w:rPr>
        <w:t>8</w:t>
      </w:r>
      <w:r w:rsidRPr="000E4230">
        <w:rPr>
          <w:rFonts w:cs="Arial"/>
          <w:caps w:val="0"/>
          <w:color w:val="000000"/>
          <w:sz w:val="24"/>
          <w:szCs w:val="24"/>
        </w:rPr>
        <w:t xml:space="preserve">-1. </w:t>
      </w:r>
      <w:r w:rsidRPr="000E4230">
        <w:rPr>
          <w:rFonts w:cs="Arial"/>
          <w:b w:val="0"/>
          <w:caps w:val="0"/>
          <w:color w:val="000000"/>
          <w:sz w:val="24"/>
          <w:szCs w:val="24"/>
        </w:rPr>
        <w:t>RELATIVO AL RECURSO DE REVISIÓN INTERPUESTO CONTRA</w:t>
      </w:r>
      <w:r w:rsidRPr="000E4230">
        <w:rPr>
          <w:rFonts w:cs="Arial"/>
          <w:b w:val="0"/>
          <w:caps w:val="0"/>
          <w:color w:val="000000"/>
          <w:sz w:val="24"/>
          <w:szCs w:val="24"/>
          <w:lang w:val="es-MX"/>
        </w:rPr>
        <w:t xml:space="preserve"> GOBIERNO DEL ESTADO, POR CONDUCTO DE LA PROCURADURIA GENERAL DE JUSTICIA DEL ESTADO.</w:t>
      </w:r>
      <w:r w:rsidRPr="000E4230">
        <w:rPr>
          <w:rFonts w:cs="Arial"/>
          <w:b w:val="0"/>
          <w:caps w:val="0"/>
          <w:color w:val="000000"/>
          <w:sz w:val="24"/>
          <w:szCs w:val="24"/>
        </w:rPr>
        <w:t xml:space="preserve"> PONENTE ALEJANDRO LAFUENTE TORRES.</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Pr="008A0FA1" w:rsidRDefault="0087174C" w:rsidP="0087174C">
      <w:pPr>
        <w:pStyle w:val="corte2ponente"/>
        <w:jc w:val="both"/>
        <w:rPr>
          <w:rFonts w:cs="Arial"/>
          <w:color w:val="000000"/>
          <w:sz w:val="24"/>
          <w:szCs w:val="24"/>
        </w:rPr>
      </w:pPr>
      <w:r w:rsidRPr="008A0FA1">
        <w:rPr>
          <w:rFonts w:cs="Arial"/>
          <w:b w:val="0"/>
          <w:caps w:val="0"/>
          <w:color w:val="000000"/>
          <w:sz w:val="24"/>
          <w:szCs w:val="24"/>
          <w:lang w:val="es-MX"/>
        </w:rPr>
        <w:t xml:space="preserve">En consecuencia, con número de acuerdo </w:t>
      </w:r>
      <w:r w:rsidRPr="008A0FA1">
        <w:rPr>
          <w:rFonts w:cs="Arial"/>
          <w:caps w:val="0"/>
          <w:color w:val="000000"/>
          <w:sz w:val="24"/>
          <w:szCs w:val="24"/>
          <w:lang w:val="es-MX"/>
        </w:rPr>
        <w:t>CEGAIP-260/2018.S.E.</w:t>
      </w:r>
      <w:r w:rsidRPr="008A0FA1">
        <w:rPr>
          <w:rFonts w:cs="Arial"/>
          <w:b w:val="0"/>
          <w:caps w:val="0"/>
          <w:color w:val="000000"/>
          <w:sz w:val="24"/>
          <w:szCs w:val="24"/>
          <w:lang w:val="es-MX"/>
        </w:rPr>
        <w:t xml:space="preserve"> Se aprueba por unanimidad de votos el proyecto de resolución relativo al expediente mencionado con antelación. </w:t>
      </w:r>
      <w:r w:rsidRPr="008A0FA1">
        <w:rPr>
          <w:rFonts w:cs="Arial"/>
          <w:caps w:val="0"/>
          <w:color w:val="000000"/>
          <w:sz w:val="24"/>
          <w:szCs w:val="24"/>
          <w:lang w:val="es-MX"/>
        </w:rPr>
        <w:t xml:space="preserve">EN EL QUE SE MODIFICA EL ACTO IMPUGNADO. </w:t>
      </w:r>
    </w:p>
    <w:p w:rsidR="0087174C" w:rsidRPr="000E4230" w:rsidRDefault="0087174C" w:rsidP="0087174C">
      <w:pPr>
        <w:pStyle w:val="corte2ponente"/>
        <w:jc w:val="both"/>
        <w:rPr>
          <w:rFonts w:cs="Arial"/>
          <w:b w:val="0"/>
          <w:color w:val="000000"/>
          <w:sz w:val="24"/>
          <w:szCs w:val="24"/>
        </w:rPr>
      </w:pPr>
    </w:p>
    <w:p w:rsidR="0087174C" w:rsidRDefault="0087174C" w:rsidP="0087174C">
      <w:pPr>
        <w:pStyle w:val="corte2ponente"/>
        <w:jc w:val="both"/>
        <w:rPr>
          <w:rFonts w:cs="Arial"/>
          <w:b w:val="0"/>
          <w:caps w:val="0"/>
          <w:color w:val="000000"/>
          <w:sz w:val="24"/>
          <w:szCs w:val="24"/>
        </w:rPr>
      </w:pPr>
      <w:r w:rsidRPr="000E4230">
        <w:rPr>
          <w:rFonts w:cs="Arial"/>
          <w:caps w:val="0"/>
          <w:color w:val="000000"/>
          <w:sz w:val="24"/>
          <w:szCs w:val="24"/>
        </w:rPr>
        <w:t>RR-</w:t>
      </w:r>
      <w:r w:rsidRPr="000E4230">
        <w:rPr>
          <w:rFonts w:cs="Arial"/>
          <w:caps w:val="0"/>
          <w:color w:val="000000"/>
          <w:sz w:val="24"/>
          <w:szCs w:val="24"/>
          <w:lang w:val="es-MX"/>
        </w:rPr>
        <w:t>55</w:t>
      </w:r>
      <w:r w:rsidRPr="000E4230">
        <w:rPr>
          <w:rFonts w:cs="Arial"/>
          <w:caps w:val="0"/>
          <w:color w:val="000000"/>
          <w:sz w:val="24"/>
          <w:szCs w:val="24"/>
        </w:rPr>
        <w:t>/201</w:t>
      </w:r>
      <w:r w:rsidRPr="000E4230">
        <w:rPr>
          <w:rFonts w:cs="Arial"/>
          <w:caps w:val="0"/>
          <w:color w:val="000000"/>
          <w:sz w:val="24"/>
          <w:szCs w:val="24"/>
          <w:lang w:val="es-MX"/>
        </w:rPr>
        <w:t>8</w:t>
      </w:r>
      <w:r w:rsidRPr="000E4230">
        <w:rPr>
          <w:rFonts w:cs="Arial"/>
          <w:caps w:val="0"/>
          <w:color w:val="000000"/>
          <w:sz w:val="24"/>
          <w:szCs w:val="24"/>
        </w:rPr>
        <w:t xml:space="preserve">-1. </w:t>
      </w:r>
      <w:r w:rsidRPr="000E4230">
        <w:rPr>
          <w:rFonts w:cs="Arial"/>
          <w:b w:val="0"/>
          <w:caps w:val="0"/>
          <w:color w:val="000000"/>
          <w:sz w:val="24"/>
          <w:szCs w:val="24"/>
        </w:rPr>
        <w:t>RELATIVO AL RECURSO DE REVISIÓN INTERPUESTO CONTRA</w:t>
      </w:r>
      <w:r w:rsidRPr="000E4230">
        <w:rPr>
          <w:rFonts w:cs="Arial"/>
          <w:b w:val="0"/>
          <w:caps w:val="0"/>
          <w:color w:val="000000"/>
          <w:sz w:val="24"/>
          <w:szCs w:val="24"/>
          <w:lang w:val="es-MX"/>
        </w:rPr>
        <w:t xml:space="preserve"> EL H. AYUNTAMIENTO DE SAN LUIS POTOSÍ.</w:t>
      </w:r>
      <w:r w:rsidRPr="000E4230">
        <w:rPr>
          <w:rFonts w:cs="Arial"/>
          <w:b w:val="0"/>
          <w:caps w:val="0"/>
          <w:color w:val="000000"/>
          <w:sz w:val="24"/>
          <w:szCs w:val="24"/>
        </w:rPr>
        <w:t xml:space="preserve"> PONENTE ALEJANDRO LAFUENTE TORRES.</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Pr="000E4230" w:rsidRDefault="0087174C" w:rsidP="0087174C">
      <w:pPr>
        <w:pStyle w:val="corte2ponente"/>
        <w:jc w:val="both"/>
        <w:rPr>
          <w:rFonts w:cs="Arial"/>
          <w:b w:val="0"/>
          <w:color w:val="000000"/>
          <w:sz w:val="24"/>
          <w:szCs w:val="24"/>
        </w:rPr>
      </w:pPr>
      <w:r w:rsidRPr="008A0FA1">
        <w:rPr>
          <w:rFonts w:cs="Arial"/>
          <w:b w:val="0"/>
          <w:caps w:val="0"/>
          <w:color w:val="000000"/>
          <w:sz w:val="24"/>
          <w:szCs w:val="24"/>
          <w:lang w:val="es-MX"/>
        </w:rPr>
        <w:t xml:space="preserve">En consecuencia, con número de acuerdo </w:t>
      </w:r>
      <w:r w:rsidRPr="008A0FA1">
        <w:rPr>
          <w:rFonts w:cs="Arial"/>
          <w:caps w:val="0"/>
          <w:color w:val="000000"/>
          <w:sz w:val="24"/>
          <w:szCs w:val="24"/>
          <w:lang w:val="es-MX"/>
        </w:rPr>
        <w:t>CEGAIP-26</w:t>
      </w:r>
      <w:r>
        <w:rPr>
          <w:rFonts w:cs="Arial"/>
          <w:caps w:val="0"/>
          <w:color w:val="000000"/>
          <w:sz w:val="24"/>
          <w:szCs w:val="24"/>
          <w:lang w:val="es-MX"/>
        </w:rPr>
        <w:t>1</w:t>
      </w:r>
      <w:r w:rsidRPr="008A0FA1">
        <w:rPr>
          <w:rFonts w:cs="Arial"/>
          <w:caps w:val="0"/>
          <w:color w:val="000000"/>
          <w:sz w:val="24"/>
          <w:szCs w:val="24"/>
          <w:lang w:val="es-MX"/>
        </w:rPr>
        <w:t>/2018.S.E.</w:t>
      </w:r>
      <w:r w:rsidRPr="008A0FA1">
        <w:rPr>
          <w:rFonts w:cs="Arial"/>
          <w:b w:val="0"/>
          <w:caps w:val="0"/>
          <w:color w:val="000000"/>
          <w:sz w:val="24"/>
          <w:szCs w:val="24"/>
          <w:lang w:val="es-MX"/>
        </w:rPr>
        <w:t xml:space="preserve"> Se aprueba por unanimidad de votos el proyecto de resolución relativo al expediente mencionado con antelación. </w:t>
      </w:r>
      <w:r w:rsidRPr="008A0FA1">
        <w:rPr>
          <w:rFonts w:cs="Arial"/>
          <w:caps w:val="0"/>
          <w:color w:val="000000"/>
          <w:sz w:val="24"/>
          <w:szCs w:val="24"/>
          <w:lang w:val="es-MX"/>
        </w:rPr>
        <w:t xml:space="preserve">EN EL QUE </w:t>
      </w:r>
      <w:r>
        <w:rPr>
          <w:rFonts w:cs="Arial"/>
          <w:caps w:val="0"/>
          <w:color w:val="000000"/>
          <w:sz w:val="24"/>
          <w:szCs w:val="24"/>
          <w:lang w:val="es-MX"/>
        </w:rPr>
        <w:t xml:space="preserve">SE MODIFICA EL ACTO IMPUGNADO. </w:t>
      </w:r>
    </w:p>
    <w:p w:rsidR="0087174C" w:rsidRDefault="0087174C" w:rsidP="0087174C">
      <w:pPr>
        <w:pStyle w:val="corte2ponente"/>
        <w:jc w:val="both"/>
        <w:rPr>
          <w:rFonts w:cs="Arial"/>
          <w:b w:val="0"/>
          <w:color w:val="000000"/>
          <w:sz w:val="24"/>
          <w:szCs w:val="24"/>
        </w:rPr>
      </w:pPr>
    </w:p>
    <w:p w:rsidR="0087174C" w:rsidRDefault="0087174C" w:rsidP="0087174C">
      <w:pPr>
        <w:shd w:val="clear" w:color="auto" w:fill="FFFFFF"/>
        <w:jc w:val="both"/>
        <w:rPr>
          <w:color w:val="000000"/>
          <w:lang w:val="es-MX"/>
        </w:rPr>
      </w:pPr>
      <w:r w:rsidRPr="006D1D4B">
        <w:rPr>
          <w:b/>
          <w:bCs/>
          <w:color w:val="000000"/>
          <w:lang w:val="es-MX"/>
        </w:rPr>
        <w:t>RR-046/2018-1.-</w:t>
      </w:r>
      <w:r w:rsidRPr="006D1D4B">
        <w:rPr>
          <w:color w:val="000000"/>
          <w:lang w:val="es-MX"/>
        </w:rPr>
        <w:t> Relativo al Recurso de Revisión interpuesto contra actos de la UNIVERSIDAD AUTÓNOMA DE SAN LUIS POTOSÍ, por conducto de su RECTOR y de su TITULAR DE LA UNIDAD DE TRANSPARENCIA.</w:t>
      </w:r>
      <w:r>
        <w:rPr>
          <w:color w:val="000000"/>
          <w:lang w:val="es-MX"/>
        </w:rPr>
        <w:t xml:space="preserve"> PONENTE ALEJANDRO LAFUENTE TORRES.</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jc w:val="both"/>
        <w:rPr>
          <w:color w:val="000000"/>
          <w:lang w:val="es-MX"/>
        </w:rPr>
      </w:pPr>
      <w:r>
        <w:rPr>
          <w:color w:val="000000"/>
          <w:lang w:val="es-MX"/>
        </w:rPr>
        <w:t>E</w:t>
      </w:r>
      <w:r w:rsidRPr="0039073E">
        <w:rPr>
          <w:color w:val="000000"/>
          <w:lang w:val="es-MX"/>
        </w:rPr>
        <w:t>n consecuencia, con número de acuerdo</w:t>
      </w:r>
      <w:r w:rsidRPr="008A0FA1">
        <w:rPr>
          <w:b/>
          <w:color w:val="000000"/>
          <w:lang w:val="es-MX"/>
        </w:rPr>
        <w:t xml:space="preserve"> </w:t>
      </w:r>
      <w:r w:rsidRPr="0039073E">
        <w:rPr>
          <w:b/>
          <w:color w:val="000000"/>
          <w:lang w:val="es-MX"/>
        </w:rPr>
        <w:t>CEGAIP-26</w:t>
      </w:r>
      <w:r>
        <w:rPr>
          <w:b/>
          <w:color w:val="000000"/>
          <w:lang w:val="es-MX"/>
        </w:rPr>
        <w:t>2</w:t>
      </w:r>
      <w:r w:rsidRPr="0039073E">
        <w:rPr>
          <w:b/>
          <w:color w:val="000000"/>
          <w:lang w:val="es-MX"/>
        </w:rPr>
        <w:t>/2018.S.E.</w:t>
      </w:r>
      <w:r w:rsidRPr="008A0FA1">
        <w:rPr>
          <w:b/>
          <w:color w:val="000000"/>
          <w:lang w:val="es-MX"/>
        </w:rPr>
        <w:t xml:space="preserve"> </w:t>
      </w:r>
      <w:r>
        <w:rPr>
          <w:b/>
          <w:color w:val="000000"/>
          <w:lang w:val="es-MX"/>
        </w:rPr>
        <w:t>se aprueba por U</w:t>
      </w:r>
      <w:r w:rsidRPr="008A0FA1">
        <w:rPr>
          <w:b/>
          <w:color w:val="000000"/>
          <w:lang w:val="es-MX"/>
        </w:rPr>
        <w:t xml:space="preserve">nanimidad de </w:t>
      </w:r>
      <w:r>
        <w:rPr>
          <w:b/>
          <w:color w:val="000000"/>
          <w:lang w:val="es-MX"/>
        </w:rPr>
        <w:t>V</w:t>
      </w:r>
      <w:r w:rsidRPr="008A0FA1">
        <w:rPr>
          <w:b/>
          <w:color w:val="000000"/>
          <w:lang w:val="es-MX"/>
        </w:rPr>
        <w:t xml:space="preserve">otos </w:t>
      </w:r>
      <w:r w:rsidRPr="00011EC2">
        <w:rPr>
          <w:color w:val="000000"/>
          <w:lang w:val="es-MX"/>
        </w:rPr>
        <w:t>el proyecto de resolución relativo al expediente mencionado con antelación.</w:t>
      </w:r>
      <w:r w:rsidRPr="008A0FA1">
        <w:rPr>
          <w:b/>
          <w:color w:val="000000"/>
          <w:lang w:val="es-MX"/>
        </w:rPr>
        <w:t xml:space="preserve"> </w:t>
      </w:r>
      <w:r w:rsidRPr="00011EC2">
        <w:rPr>
          <w:b/>
          <w:color w:val="000000"/>
          <w:lang w:val="es-MX"/>
        </w:rPr>
        <w:t>EN EL QUE SE MODIFICA EL ACTO IMPUGNADO.</w:t>
      </w:r>
      <w:r>
        <w:rPr>
          <w:color w:val="000000"/>
          <w:lang w:val="es-MX"/>
        </w:rPr>
        <w:t xml:space="preserve"> </w:t>
      </w:r>
    </w:p>
    <w:p w:rsidR="0087174C" w:rsidRDefault="0087174C" w:rsidP="0087174C">
      <w:pPr>
        <w:shd w:val="clear" w:color="auto" w:fill="FFFFFF"/>
        <w:jc w:val="both"/>
        <w:rPr>
          <w:color w:val="000000"/>
          <w:lang w:val="es-MX"/>
        </w:rPr>
      </w:pPr>
    </w:p>
    <w:p w:rsidR="0087174C" w:rsidRPr="006D1D4B" w:rsidRDefault="0087174C" w:rsidP="0087174C">
      <w:pPr>
        <w:shd w:val="clear" w:color="auto" w:fill="FFFFFF"/>
        <w:jc w:val="both"/>
        <w:rPr>
          <w:b/>
          <w:color w:val="000000"/>
          <w:u w:val="single"/>
          <w:lang w:val="es-MX"/>
        </w:rPr>
      </w:pPr>
      <w:r w:rsidRPr="00B801F8">
        <w:rPr>
          <w:b/>
          <w:color w:val="000000"/>
          <w:u w:val="single"/>
          <w:lang w:val="es-MX"/>
        </w:rPr>
        <w:t>PROCEDIMIENTOS DE IMPOSICIÓN DE SANCIÓN</w:t>
      </w:r>
    </w:p>
    <w:p w:rsidR="0087174C" w:rsidRPr="000E4230" w:rsidRDefault="0087174C" w:rsidP="0087174C">
      <w:pPr>
        <w:pStyle w:val="corte2ponente"/>
        <w:jc w:val="both"/>
        <w:rPr>
          <w:rFonts w:cs="Arial"/>
          <w:b w:val="0"/>
          <w:color w:val="000000"/>
          <w:sz w:val="24"/>
          <w:szCs w:val="24"/>
        </w:rPr>
      </w:pPr>
    </w:p>
    <w:p w:rsidR="0087174C" w:rsidRDefault="0087174C" w:rsidP="0087174C">
      <w:pPr>
        <w:shd w:val="clear" w:color="auto" w:fill="FFFFFF"/>
        <w:jc w:val="both"/>
        <w:rPr>
          <w:color w:val="000000"/>
          <w:lang w:val="es-MX"/>
        </w:rPr>
      </w:pPr>
      <w:r w:rsidRPr="00B801F8">
        <w:rPr>
          <w:b/>
          <w:bCs/>
          <w:color w:val="000000"/>
          <w:lang w:val="es-MX"/>
        </w:rPr>
        <w:t>PISA-064/2016-1-VIPO.</w:t>
      </w:r>
      <w:r w:rsidRPr="00B801F8">
        <w:rPr>
          <w:color w:val="000000"/>
          <w:lang w:val="es-MX"/>
        </w:rPr>
        <w:t> RELATIVO</w:t>
      </w:r>
      <w:r>
        <w:rPr>
          <w:color w:val="000000"/>
          <w:lang w:val="es-MX"/>
        </w:rPr>
        <w:t xml:space="preserve"> </w:t>
      </w:r>
      <w:r w:rsidRPr="00B801F8">
        <w:rPr>
          <w:color w:val="000000"/>
          <w:lang w:val="es-MX"/>
        </w:rPr>
        <w:t>AL</w:t>
      </w:r>
      <w:r w:rsidRPr="00B801F8">
        <w:rPr>
          <w:b/>
          <w:bCs/>
          <w:color w:val="000000"/>
          <w:lang w:val="es-MX"/>
        </w:rPr>
        <w:t> </w:t>
      </w:r>
      <w:r w:rsidRPr="00B801F8">
        <w:rPr>
          <w:color w:val="000000"/>
          <w:lang w:val="es-MX"/>
        </w:rPr>
        <w:t xml:space="preserve">PROCEDIMIENTO DE IMPOSICIÓN DE SANCIONES SEGUIDO CONTRA LOS CC. ARMANDO BAUTISTA ABAD Y LUIS ENRIQUE ZAVALA CASTRO, PRESIDENTE MUNICIPAL Y TITULAR DE LA </w:t>
      </w:r>
      <w:r w:rsidRPr="00B801F8">
        <w:rPr>
          <w:color w:val="000000"/>
          <w:lang w:val="es-MX"/>
        </w:rPr>
        <w:lastRenderedPageBreak/>
        <w:t>UNIDAD DE INFORMACIÓN PÚBLICA DEL H. AYUNTAMIENTO DE VILLA DE ARRIAGA, SAN LUIS POTOSÍ.</w:t>
      </w:r>
      <w:r>
        <w:rPr>
          <w:color w:val="000000"/>
          <w:lang w:val="es-MX"/>
        </w:rPr>
        <w:t xml:space="preserve"> PONENTE ALEJANDRO LAFUENTE TORRES.</w:t>
      </w:r>
    </w:p>
    <w:p w:rsidR="0087174C" w:rsidRDefault="0087174C" w:rsidP="0087174C">
      <w:pPr>
        <w:shd w:val="clear" w:color="auto" w:fill="FFFFFF"/>
        <w:jc w:val="both"/>
        <w:rPr>
          <w:color w:val="000000"/>
          <w:lang w:val="es-MX"/>
        </w:rPr>
      </w:pP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Pr="00B801F8" w:rsidRDefault="0087174C" w:rsidP="0087174C">
      <w:pPr>
        <w:shd w:val="clear" w:color="auto" w:fill="FFFFFF"/>
        <w:jc w:val="both"/>
        <w:rPr>
          <w:color w:val="000000"/>
          <w:lang w:val="es-MX"/>
        </w:rPr>
      </w:pPr>
      <w:r>
        <w:rPr>
          <w:color w:val="000000"/>
          <w:lang w:val="es-MX"/>
        </w:rPr>
        <w:t>E</w:t>
      </w:r>
      <w:r w:rsidRPr="00011EC2">
        <w:rPr>
          <w:color w:val="000000"/>
          <w:lang w:val="es-MX"/>
        </w:rPr>
        <w:t xml:space="preserve">n consecuencia, con número de acuerdo </w:t>
      </w:r>
      <w:r>
        <w:rPr>
          <w:b/>
          <w:color w:val="000000"/>
          <w:lang w:val="es-MX"/>
        </w:rPr>
        <w:t>CEGAIP-263</w:t>
      </w:r>
      <w:r w:rsidRPr="00011EC2">
        <w:rPr>
          <w:b/>
          <w:color w:val="000000"/>
          <w:lang w:val="es-MX"/>
        </w:rPr>
        <w:t>/2018.S.E.</w:t>
      </w:r>
      <w:r w:rsidRPr="00011EC2">
        <w:rPr>
          <w:color w:val="000000"/>
          <w:lang w:val="es-MX"/>
        </w:rPr>
        <w:t xml:space="preserve"> se aprueba por unanimidad de votos el proyecto de resolución relativo al expediente mencionado con antelación.</w:t>
      </w:r>
      <w:r w:rsidRPr="008A0FA1">
        <w:rPr>
          <w:b/>
          <w:color w:val="000000"/>
          <w:lang w:val="es-MX"/>
        </w:rPr>
        <w:t xml:space="preserve"> </w:t>
      </w:r>
      <w:r w:rsidRPr="00011EC2">
        <w:rPr>
          <w:b/>
          <w:caps/>
          <w:color w:val="000000"/>
          <w:lang w:val="es-MX"/>
        </w:rPr>
        <w:t>EN EL QUE se impone sanción pecuniaria.</w:t>
      </w:r>
      <w:r>
        <w:rPr>
          <w:caps/>
          <w:color w:val="000000"/>
          <w:lang w:val="es-MX"/>
        </w:rPr>
        <w:t xml:space="preserve"> </w:t>
      </w:r>
    </w:p>
    <w:p w:rsidR="0087174C" w:rsidRPr="00B801F8" w:rsidRDefault="0087174C" w:rsidP="0087174C">
      <w:pPr>
        <w:shd w:val="clear" w:color="auto" w:fill="FFFFFF"/>
        <w:jc w:val="both"/>
        <w:rPr>
          <w:color w:val="000000"/>
          <w:lang w:val="es-MX"/>
        </w:rPr>
      </w:pPr>
    </w:p>
    <w:p w:rsidR="0087174C" w:rsidRDefault="0087174C" w:rsidP="0087174C">
      <w:pPr>
        <w:shd w:val="clear" w:color="auto" w:fill="FFFFFF"/>
        <w:jc w:val="both"/>
        <w:rPr>
          <w:color w:val="000000"/>
          <w:lang w:val="es-MX"/>
        </w:rPr>
      </w:pPr>
      <w:r w:rsidRPr="00B801F8">
        <w:rPr>
          <w:b/>
          <w:bCs/>
          <w:color w:val="000000"/>
          <w:lang w:val="es-MX"/>
        </w:rPr>
        <w:t>PISA-070/2016-1-VIPO.</w:t>
      </w:r>
      <w:r w:rsidRPr="00B801F8">
        <w:rPr>
          <w:color w:val="000000"/>
          <w:lang w:val="es-MX"/>
        </w:rPr>
        <w:t> RELATIVO</w:t>
      </w:r>
      <w:r>
        <w:rPr>
          <w:color w:val="000000"/>
          <w:lang w:val="es-MX"/>
        </w:rPr>
        <w:t xml:space="preserve"> </w:t>
      </w:r>
      <w:r w:rsidRPr="00B801F8">
        <w:rPr>
          <w:color w:val="000000"/>
          <w:lang w:val="es-MX"/>
        </w:rPr>
        <w:t>AL</w:t>
      </w:r>
      <w:r w:rsidRPr="00B801F8">
        <w:rPr>
          <w:b/>
          <w:bCs/>
          <w:color w:val="000000"/>
          <w:lang w:val="es-MX"/>
        </w:rPr>
        <w:t> </w:t>
      </w:r>
      <w:r w:rsidRPr="00B801F8">
        <w:rPr>
          <w:color w:val="000000"/>
          <w:lang w:val="es-MX"/>
        </w:rPr>
        <w:t>PROCEDIMIENTO DE IMPOSICIÓN DE SANCIONES SEGUIDO CONTRA LOS CC. JULIO CÉSAR HERNÁNDEZ RECENDIZ Y EMMA GUADALUPE OYARVIDE RIVERA, PRESIDENTE MUNICIPAL Y TITULAR DE LA UNIDAD DE INFORMACIÓN PÚBLICA DEL H. AYUNTAMIENTO DE AXTLA DE TERRAZAS, SAN LUIS POTOSÍ.</w:t>
      </w:r>
      <w:r>
        <w:rPr>
          <w:color w:val="000000"/>
          <w:lang w:val="es-MX"/>
        </w:rPr>
        <w:t xml:space="preserve"> PONENTE ALEJANDRO LAFUENTE TORRES.</w:t>
      </w:r>
    </w:p>
    <w:p w:rsidR="0087174C" w:rsidRDefault="0087174C" w:rsidP="0087174C">
      <w:pPr>
        <w:shd w:val="clear" w:color="auto" w:fill="FFFFFF"/>
        <w:jc w:val="both"/>
        <w:rPr>
          <w:color w:val="000000"/>
          <w:lang w:val="es-MX"/>
        </w:rPr>
      </w:pP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jc w:val="both"/>
        <w:rPr>
          <w:caps/>
          <w:color w:val="000000"/>
          <w:lang w:val="es-MX"/>
        </w:rPr>
      </w:pPr>
      <w:r w:rsidRPr="00A8658B">
        <w:rPr>
          <w:color w:val="000000"/>
          <w:lang w:val="es-MX"/>
        </w:rPr>
        <w:t xml:space="preserve">En consecuencia, con número de acuerdo </w:t>
      </w:r>
      <w:r w:rsidRPr="00A8658B">
        <w:rPr>
          <w:b/>
          <w:color w:val="000000"/>
          <w:lang w:val="es-MX"/>
        </w:rPr>
        <w:t>CEGAIP-264/2018.S.E.</w:t>
      </w:r>
      <w:r w:rsidRPr="008A0FA1">
        <w:rPr>
          <w:b/>
          <w:color w:val="000000"/>
          <w:lang w:val="es-MX"/>
        </w:rPr>
        <w:t xml:space="preserve"> </w:t>
      </w:r>
      <w:r w:rsidRPr="00A8658B">
        <w:rPr>
          <w:color w:val="000000"/>
          <w:lang w:val="es-MX"/>
        </w:rPr>
        <w:t>se aprueba por unanimidad de votos el proyecto de resolución relativo al expediente mencionado con antelación.</w:t>
      </w:r>
      <w:r w:rsidRPr="008A0FA1">
        <w:rPr>
          <w:b/>
          <w:color w:val="000000"/>
          <w:lang w:val="es-MX"/>
        </w:rPr>
        <w:t xml:space="preserve"> </w:t>
      </w:r>
      <w:r w:rsidRPr="00A8658B">
        <w:rPr>
          <w:b/>
          <w:color w:val="000000"/>
          <w:lang w:val="es-MX"/>
        </w:rPr>
        <w:t>EN EL QUE SE IMPONE SANCIÓN PECUNIARIA.</w:t>
      </w:r>
      <w:r>
        <w:rPr>
          <w:color w:val="000000"/>
          <w:lang w:val="es-MX"/>
        </w:rPr>
        <w:t xml:space="preserve"> </w:t>
      </w:r>
    </w:p>
    <w:p w:rsidR="0087174C" w:rsidRDefault="0087174C" w:rsidP="0087174C">
      <w:pPr>
        <w:shd w:val="clear" w:color="auto" w:fill="FFFFFF"/>
        <w:jc w:val="both"/>
        <w:rPr>
          <w:caps/>
          <w:color w:val="000000"/>
          <w:lang w:val="es-MX"/>
        </w:rPr>
      </w:pPr>
    </w:p>
    <w:p w:rsidR="0087174C" w:rsidRPr="00B801F8" w:rsidRDefault="0087174C" w:rsidP="0087174C">
      <w:pPr>
        <w:shd w:val="clear" w:color="auto" w:fill="FFFFFF"/>
        <w:jc w:val="both"/>
        <w:rPr>
          <w:color w:val="000000"/>
          <w:lang w:val="es-MX"/>
        </w:rPr>
      </w:pPr>
    </w:p>
    <w:p w:rsidR="0087174C" w:rsidRPr="00B801F8" w:rsidRDefault="0087174C" w:rsidP="0087174C">
      <w:pPr>
        <w:shd w:val="clear" w:color="auto" w:fill="FFFFFF"/>
        <w:jc w:val="both"/>
        <w:rPr>
          <w:color w:val="000000"/>
          <w:lang w:val="es-MX"/>
        </w:rPr>
      </w:pPr>
      <w:r w:rsidRPr="00B801F8">
        <w:rPr>
          <w:b/>
          <w:bCs/>
          <w:color w:val="000000"/>
          <w:lang w:val="es-MX"/>
        </w:rPr>
        <w:t>PISA-073/2016-1-VIPO.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EDGAR ORTEGA LUJÁN Y CHRISTIAN MENDOZA ECHAVARRÍA, PRESIDENTE MUNICIPAL Y TITULAR DE LA UNIDAD DE INFORMACIÓN PÚBLICA DEL H. AYUNTAMIENTO DE MATLAPA, SAN LUIS POTOSÍ</w:t>
      </w:r>
      <w:r>
        <w:rPr>
          <w:color w:val="000000"/>
          <w:lang w:val="es-MX"/>
        </w:rPr>
        <w:t>. PONENTE ALEJANDRO LAFUENTE TORRES.</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Pr="00A8658B" w:rsidRDefault="0087174C" w:rsidP="0087174C">
      <w:pPr>
        <w:shd w:val="clear" w:color="auto" w:fill="FFFFFF"/>
        <w:jc w:val="both"/>
        <w:rPr>
          <w:b/>
          <w:color w:val="000000"/>
          <w:lang w:val="es-MX"/>
        </w:rPr>
      </w:pPr>
      <w:r w:rsidRPr="00A8658B">
        <w:rPr>
          <w:color w:val="000000"/>
          <w:lang w:val="es-MX"/>
        </w:rPr>
        <w:t xml:space="preserve">En </w:t>
      </w:r>
      <w:r>
        <w:rPr>
          <w:color w:val="000000"/>
          <w:lang w:val="es-MX"/>
        </w:rPr>
        <w:t>c</w:t>
      </w:r>
      <w:r w:rsidRPr="00A8658B">
        <w:rPr>
          <w:color w:val="000000"/>
          <w:lang w:val="es-MX"/>
        </w:rPr>
        <w:t xml:space="preserve">onsecuencia, </w:t>
      </w:r>
      <w:r>
        <w:rPr>
          <w:color w:val="000000"/>
          <w:lang w:val="es-MX"/>
        </w:rPr>
        <w:t>c</w:t>
      </w:r>
      <w:r w:rsidRPr="00A8658B">
        <w:rPr>
          <w:color w:val="000000"/>
          <w:lang w:val="es-MX"/>
        </w:rPr>
        <w:t xml:space="preserve">on </w:t>
      </w:r>
      <w:r>
        <w:rPr>
          <w:color w:val="000000"/>
          <w:lang w:val="es-MX"/>
        </w:rPr>
        <w:t>n</w:t>
      </w:r>
      <w:r w:rsidRPr="00A8658B">
        <w:rPr>
          <w:color w:val="000000"/>
          <w:lang w:val="es-MX"/>
        </w:rPr>
        <w:t xml:space="preserve">úmero </w:t>
      </w:r>
      <w:r>
        <w:rPr>
          <w:color w:val="000000"/>
          <w:lang w:val="es-MX"/>
        </w:rPr>
        <w:t>d</w:t>
      </w:r>
      <w:r w:rsidRPr="00A8658B">
        <w:rPr>
          <w:color w:val="000000"/>
          <w:lang w:val="es-MX"/>
        </w:rPr>
        <w:t xml:space="preserve">e </w:t>
      </w:r>
      <w:r>
        <w:rPr>
          <w:color w:val="000000"/>
          <w:lang w:val="es-MX"/>
        </w:rPr>
        <w:t>a</w:t>
      </w:r>
      <w:r w:rsidRPr="00A8658B">
        <w:rPr>
          <w:color w:val="000000"/>
          <w:lang w:val="es-MX"/>
        </w:rPr>
        <w:t xml:space="preserve">cuerdo </w:t>
      </w:r>
      <w:r w:rsidRPr="00A8658B">
        <w:rPr>
          <w:b/>
          <w:color w:val="000000"/>
          <w:lang w:val="es-MX"/>
        </w:rPr>
        <w:t>CEGAIP</w:t>
      </w:r>
      <w:r w:rsidRPr="00A8658B">
        <w:rPr>
          <w:b/>
          <w:caps/>
          <w:color w:val="000000"/>
          <w:lang w:val="es-MX"/>
        </w:rPr>
        <w:t>-265/2018.S.E.</w:t>
      </w:r>
      <w:r w:rsidRPr="008A0FA1">
        <w:rPr>
          <w:b/>
          <w:caps/>
          <w:color w:val="000000"/>
          <w:lang w:val="es-MX"/>
        </w:rPr>
        <w:t xml:space="preserve"> </w:t>
      </w:r>
      <w:r w:rsidRPr="00A8658B">
        <w:rPr>
          <w:color w:val="000000"/>
          <w:lang w:val="es-MX"/>
        </w:rPr>
        <w:t>se aprueba por unanimidad de votos el proyecto de resolución relativo al expediente mencionado con antelación.</w:t>
      </w:r>
      <w:r w:rsidRPr="008A0FA1">
        <w:rPr>
          <w:b/>
          <w:caps/>
          <w:color w:val="000000"/>
          <w:lang w:val="es-MX"/>
        </w:rPr>
        <w:t xml:space="preserve"> </w:t>
      </w:r>
      <w:r w:rsidRPr="00A8658B">
        <w:rPr>
          <w:b/>
          <w:caps/>
          <w:color w:val="000000"/>
          <w:lang w:val="es-MX"/>
        </w:rPr>
        <w:t>EN EL QUE se impone sanción pecuniaria.</w:t>
      </w:r>
    </w:p>
    <w:p w:rsidR="0087174C" w:rsidRPr="00B801F8" w:rsidRDefault="0087174C" w:rsidP="0087174C">
      <w:pPr>
        <w:shd w:val="clear" w:color="auto" w:fill="FFFFFF"/>
        <w:jc w:val="both"/>
        <w:rPr>
          <w:color w:val="000000"/>
          <w:lang w:val="es-MX"/>
        </w:rPr>
      </w:pPr>
    </w:p>
    <w:p w:rsidR="0087174C" w:rsidRDefault="0087174C" w:rsidP="0087174C">
      <w:pPr>
        <w:shd w:val="clear" w:color="auto" w:fill="FFFFFF"/>
        <w:jc w:val="both"/>
        <w:rPr>
          <w:color w:val="000000"/>
          <w:lang w:val="es-MX"/>
        </w:rPr>
      </w:pPr>
      <w:r w:rsidRPr="00B801F8">
        <w:rPr>
          <w:b/>
          <w:bCs/>
          <w:color w:val="000000"/>
          <w:lang w:val="es-MX"/>
        </w:rPr>
        <w:lastRenderedPageBreak/>
        <w:t>PISA-079/2016-1.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RAFAEL LARA OVIEDO Y GUILLERMO MENDIETA MÉNDEZ, EX PRESIDENTE MUNICIPAL Y PRESIDENTEN MUNICIPAL DEL H. AYUNTAMIENTO DE CIUDAD FERNÁNDEZ, SAN LUIS POTOSÍ</w:t>
      </w:r>
      <w:r>
        <w:rPr>
          <w:color w:val="000000"/>
          <w:lang w:val="es-MX"/>
        </w:rPr>
        <w:t>. PONENTE ALEJANDRO LAFUENTE TORRES.</w:t>
      </w:r>
    </w:p>
    <w:p w:rsidR="0087174C" w:rsidRDefault="0087174C" w:rsidP="0087174C">
      <w:pPr>
        <w:shd w:val="clear" w:color="auto" w:fill="FFFFFF"/>
        <w:jc w:val="both"/>
        <w:rPr>
          <w:color w:val="000000"/>
          <w:lang w:val="es-MX"/>
        </w:rPr>
      </w:pP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Pr="00473D58" w:rsidRDefault="0087174C" w:rsidP="0087174C">
      <w:pPr>
        <w:shd w:val="clear" w:color="auto" w:fill="FFFFFF"/>
        <w:jc w:val="both"/>
        <w:rPr>
          <w:b/>
          <w:color w:val="000000"/>
          <w:lang w:val="es-MX"/>
        </w:rPr>
      </w:pPr>
      <w:r>
        <w:rPr>
          <w:color w:val="000000"/>
          <w:lang w:val="es-MX"/>
        </w:rPr>
        <w:t>E</w:t>
      </w:r>
      <w:r w:rsidRPr="00A8658B">
        <w:rPr>
          <w:color w:val="000000"/>
          <w:lang w:val="es-MX"/>
        </w:rPr>
        <w:t>n consecuencia, con número de acuerdo</w:t>
      </w:r>
      <w:r w:rsidRPr="008A0FA1">
        <w:rPr>
          <w:b/>
          <w:color w:val="000000"/>
          <w:lang w:val="es-MX"/>
        </w:rPr>
        <w:t xml:space="preserve"> </w:t>
      </w:r>
      <w:r w:rsidRPr="00A8658B">
        <w:rPr>
          <w:b/>
          <w:caps/>
          <w:color w:val="000000"/>
          <w:lang w:val="es-MX"/>
        </w:rPr>
        <w:t xml:space="preserve">CEGAIP-266/2018.S.E. </w:t>
      </w:r>
      <w:r w:rsidRPr="00A8658B">
        <w:rPr>
          <w:caps/>
          <w:color w:val="000000"/>
          <w:lang w:val="es-MX"/>
        </w:rPr>
        <w:t>Se aprueba por unanimidad de votos el proyecto de resolución relativo al expediente mencionado con antelación.</w:t>
      </w:r>
      <w:r w:rsidRPr="008A0FA1">
        <w:rPr>
          <w:b/>
          <w:caps/>
          <w:color w:val="000000"/>
          <w:lang w:val="es-MX"/>
        </w:rPr>
        <w:t xml:space="preserve"> </w:t>
      </w:r>
      <w:r w:rsidRPr="00A8658B">
        <w:rPr>
          <w:b/>
          <w:caps/>
          <w:color w:val="000000"/>
          <w:lang w:val="es-MX"/>
        </w:rPr>
        <w:t>EN EL QUE</w:t>
      </w:r>
      <w:r w:rsidRPr="008A0FA1">
        <w:rPr>
          <w:caps/>
          <w:color w:val="000000"/>
          <w:lang w:val="es-MX"/>
        </w:rPr>
        <w:t xml:space="preserve"> </w:t>
      </w:r>
      <w:r w:rsidRPr="00473D58">
        <w:rPr>
          <w:b/>
          <w:caps/>
          <w:color w:val="000000"/>
          <w:lang w:val="es-MX"/>
        </w:rPr>
        <w:t xml:space="preserve">SE DETERMINA QUE </w:t>
      </w:r>
      <w:r w:rsidRPr="00473D58">
        <w:rPr>
          <w:b/>
          <w:color w:val="000000"/>
          <w:lang w:val="es-MX"/>
        </w:rPr>
        <w:t xml:space="preserve">NO HAY ELEMENTOS PARA IMPONER SANCIÓN. </w:t>
      </w:r>
    </w:p>
    <w:p w:rsidR="0087174C" w:rsidRDefault="0087174C" w:rsidP="0087174C">
      <w:pPr>
        <w:shd w:val="clear" w:color="auto" w:fill="FFFFFF"/>
        <w:jc w:val="both"/>
        <w:rPr>
          <w:b/>
          <w:bCs/>
          <w:color w:val="000000"/>
          <w:lang w:val="es-MX"/>
        </w:rPr>
      </w:pPr>
    </w:p>
    <w:p w:rsidR="0087174C" w:rsidRPr="00B801F8" w:rsidRDefault="0087174C" w:rsidP="0087174C">
      <w:pPr>
        <w:shd w:val="clear" w:color="auto" w:fill="FFFFFF"/>
        <w:jc w:val="both"/>
        <w:rPr>
          <w:color w:val="000000"/>
          <w:lang w:val="es-MX"/>
        </w:rPr>
      </w:pPr>
      <w:r w:rsidRPr="00B801F8">
        <w:rPr>
          <w:b/>
          <w:bCs/>
          <w:color w:val="000000"/>
          <w:lang w:val="es-MX"/>
        </w:rPr>
        <w:t>PISA-094/2016-1.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CARLOS LÓPEZ CASTRO EN SU CARÁCTER DE EX PRESIDENTE MUNICIPAL Y MARTÍN EDUARDO SÁNCHEZ JONGUITUD EN SU CARÁCTER DE PRESIDENTE MUNICIPAL, AMBOS DEL H.AYUNTAMIENTO DE TANQUIÁN DE ESCOBEDO, SAN LUIS POTOSÍ.</w:t>
      </w:r>
      <w:r>
        <w:rPr>
          <w:color w:val="000000"/>
          <w:lang w:val="es-MX"/>
        </w:rPr>
        <w:t xml:space="preserve"> PONENTE ALEJANDRO LAFUENTE TORRES.</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7174C" w:rsidRDefault="0087174C" w:rsidP="0087174C">
      <w:pPr>
        <w:shd w:val="clear" w:color="auto" w:fill="FFFFFF"/>
        <w:jc w:val="both"/>
        <w:rPr>
          <w:color w:val="000000"/>
          <w:lang w:val="es-MX"/>
        </w:rPr>
      </w:pPr>
      <w:proofErr w:type="gramStart"/>
      <w:r>
        <w:rPr>
          <w:color w:val="000000"/>
          <w:lang w:val="es-MX"/>
        </w:rPr>
        <w:t>e</w:t>
      </w:r>
      <w:r w:rsidRPr="00473D58">
        <w:rPr>
          <w:color w:val="000000"/>
          <w:lang w:val="es-MX"/>
        </w:rPr>
        <w:t>n</w:t>
      </w:r>
      <w:proofErr w:type="gramEnd"/>
      <w:r w:rsidRPr="00473D58">
        <w:rPr>
          <w:color w:val="000000"/>
          <w:lang w:val="es-MX"/>
        </w:rPr>
        <w:t xml:space="preserve"> consecuencia, con número de acuerdo</w:t>
      </w:r>
      <w:r w:rsidRPr="008A0FA1">
        <w:rPr>
          <w:b/>
          <w:color w:val="000000"/>
          <w:lang w:val="es-MX"/>
        </w:rPr>
        <w:t xml:space="preserve"> </w:t>
      </w:r>
      <w:r w:rsidRPr="00473D58">
        <w:rPr>
          <w:b/>
          <w:caps/>
          <w:color w:val="000000"/>
          <w:lang w:val="es-MX"/>
        </w:rPr>
        <w:t>CEGAIP-267/2018.S.E.</w:t>
      </w:r>
      <w:r w:rsidRPr="008A0FA1">
        <w:rPr>
          <w:b/>
          <w:caps/>
          <w:color w:val="000000"/>
          <w:lang w:val="es-MX"/>
        </w:rPr>
        <w:t xml:space="preserve"> </w:t>
      </w:r>
      <w:r w:rsidRPr="00473D58">
        <w:rPr>
          <w:color w:val="000000"/>
          <w:lang w:val="es-MX"/>
        </w:rPr>
        <w:t>se aprueba por unanimidad de votos el proyecto de resolución relativo al expediente mencionado con antelación.</w:t>
      </w:r>
      <w:r w:rsidRPr="008A0FA1">
        <w:rPr>
          <w:b/>
          <w:color w:val="000000"/>
          <w:lang w:val="es-MX"/>
        </w:rPr>
        <w:t xml:space="preserve"> </w:t>
      </w:r>
      <w:r w:rsidRPr="00473D58">
        <w:rPr>
          <w:b/>
          <w:caps/>
          <w:color w:val="000000"/>
          <w:lang w:val="es-MX"/>
        </w:rPr>
        <w:t>EN EL QUE SE IMPONE SANCIÓN PECUNIARIA.</w:t>
      </w:r>
    </w:p>
    <w:p w:rsidR="0087174C" w:rsidRPr="00B801F8" w:rsidRDefault="0087174C" w:rsidP="0087174C">
      <w:pPr>
        <w:shd w:val="clear" w:color="auto" w:fill="FFFFFF"/>
        <w:jc w:val="both"/>
        <w:rPr>
          <w:color w:val="000000"/>
          <w:lang w:val="es-MX"/>
        </w:rPr>
      </w:pPr>
    </w:p>
    <w:p w:rsidR="0087174C" w:rsidRPr="000E4230" w:rsidRDefault="0087174C" w:rsidP="0087174C">
      <w:pPr>
        <w:jc w:val="both"/>
        <w:rPr>
          <w:rFonts w:eastAsia="Arial Unicode MS"/>
          <w:b/>
          <w:u w:val="single"/>
        </w:rPr>
      </w:pPr>
      <w:r w:rsidRPr="000E4230">
        <w:rPr>
          <w:rFonts w:eastAsia="Arial Unicode MS"/>
          <w:b/>
          <w:u w:val="single"/>
        </w:rPr>
        <w:t>PONENCIA 2</w:t>
      </w:r>
    </w:p>
    <w:p w:rsidR="0087174C" w:rsidRPr="000E4230" w:rsidRDefault="0087174C" w:rsidP="0087174C">
      <w:pPr>
        <w:jc w:val="both"/>
        <w:rPr>
          <w:rFonts w:eastAsia="Arial Unicode MS"/>
          <w:b/>
          <w:u w:val="single"/>
        </w:rPr>
      </w:pPr>
    </w:p>
    <w:p w:rsidR="0087174C" w:rsidRPr="000E4230" w:rsidRDefault="0087174C" w:rsidP="0087174C">
      <w:pPr>
        <w:jc w:val="both"/>
        <w:rPr>
          <w:rFonts w:eastAsia="Arial Unicode MS"/>
          <w:b/>
          <w:u w:val="single"/>
        </w:rPr>
      </w:pPr>
      <w:r w:rsidRPr="000E4230">
        <w:rPr>
          <w:rFonts w:eastAsia="Arial Unicode MS"/>
          <w:b/>
          <w:u w:val="single"/>
        </w:rPr>
        <w:t>PRESENTADOS POR PRIMERA OCASIÓN</w:t>
      </w:r>
    </w:p>
    <w:p w:rsidR="0087174C" w:rsidRPr="000E4230" w:rsidRDefault="0087174C" w:rsidP="0087174C">
      <w:pPr>
        <w:jc w:val="both"/>
        <w:rPr>
          <w:rFonts w:eastAsia="Arial Unicode MS"/>
          <w:b/>
          <w:u w:val="single"/>
        </w:rPr>
      </w:pPr>
    </w:p>
    <w:p w:rsidR="0087174C" w:rsidRPr="000E4230" w:rsidRDefault="0087174C" w:rsidP="0087174C">
      <w:pPr>
        <w:jc w:val="both"/>
        <w:rPr>
          <w:rFonts w:eastAsia="Arial Unicode MS"/>
        </w:rPr>
      </w:pPr>
      <w:r w:rsidRPr="000E4230">
        <w:rPr>
          <w:rFonts w:eastAsia="Arial Unicode MS"/>
          <w:b/>
        </w:rPr>
        <w:t xml:space="preserve">RR-830/2017-2 PNT. </w:t>
      </w:r>
      <w:r w:rsidRPr="000E4230">
        <w:rPr>
          <w:rFonts w:eastAsia="Arial Unicode MS"/>
        </w:rPr>
        <w:t>RELATIVO AL RECURSO DE REVISIÓN, CONTRA ACTOS DEL GOBIERNO DEL ESTADO DE SAN LUIS POTOSÍ, POR CONDUCTO DE LA SECRETARÍA DE FINANZAS, A TRAVÉS DE SU SECRETARIO, DEL TITULAR DE LA UNIDAD DE TRANSPARENCIA Y DEL DIRECTOR GENERAL DE INGRESOS. PONENTE PAULINA SÁNCHEZ PÉREZ DEL POZO.</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87174C" w:rsidRDefault="0087174C" w:rsidP="0087174C">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CEGAIP-268</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IMPUGNADO. </w:t>
      </w:r>
    </w:p>
    <w:p w:rsidR="0087174C" w:rsidRPr="000E4230" w:rsidRDefault="0087174C" w:rsidP="0087174C">
      <w:pPr>
        <w:jc w:val="both"/>
        <w:rPr>
          <w:rFonts w:eastAsia="Arial Unicode MS"/>
        </w:rPr>
      </w:pPr>
    </w:p>
    <w:p w:rsidR="0087174C" w:rsidRDefault="0087174C" w:rsidP="0087174C">
      <w:pPr>
        <w:jc w:val="both"/>
        <w:rPr>
          <w:rFonts w:eastAsia="Arial Unicode MS"/>
        </w:rPr>
      </w:pPr>
      <w:r w:rsidRPr="000E4230">
        <w:rPr>
          <w:rFonts w:eastAsia="Arial Unicode MS"/>
          <w:b/>
        </w:rPr>
        <w:t xml:space="preserve">RR-041/2018-2 PNT. </w:t>
      </w:r>
      <w:r w:rsidRPr="000E4230">
        <w:rPr>
          <w:rFonts w:eastAsia="Arial Unicode MS"/>
        </w:rPr>
        <w:t>RELATIVO AL RECURSO DE REVISIÓN, CONTRA ACTOS DE LA UNIVERSIDAD AUTÓNOMA DE SAN LUIS POTOSI, POR CONDUCTO DEL RECTOR, A TRAVÉS DEL TITULAR DE LA UNIDAD DE TRANSPARENCIA. PONENTE PAULINA SÁNCHEZ PÉREZ DEL POZO.</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7174C" w:rsidRPr="000E4230" w:rsidRDefault="0087174C" w:rsidP="0087174C">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CEGAIP-269</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SOBRESEE EL RECURSO DE REVISIÓN. </w:t>
      </w:r>
    </w:p>
    <w:p w:rsidR="0087174C" w:rsidRPr="000E4230" w:rsidRDefault="0087174C" w:rsidP="0087174C">
      <w:pPr>
        <w:jc w:val="both"/>
        <w:rPr>
          <w:rFonts w:eastAsia="Arial Unicode MS"/>
        </w:rPr>
      </w:pPr>
    </w:p>
    <w:p w:rsidR="0087174C" w:rsidRPr="000E4230" w:rsidRDefault="0087174C" w:rsidP="0087174C">
      <w:pPr>
        <w:jc w:val="both"/>
        <w:rPr>
          <w:rFonts w:eastAsia="Arial Unicode MS"/>
        </w:rPr>
      </w:pPr>
      <w:r w:rsidRPr="000E4230">
        <w:rPr>
          <w:rFonts w:eastAsia="Arial Unicode MS"/>
          <w:b/>
        </w:rPr>
        <w:t xml:space="preserve">RR-044/2018-2 PNT. </w:t>
      </w:r>
      <w:r w:rsidRPr="000E4230">
        <w:rPr>
          <w:rFonts w:eastAsia="Arial Unicode MS"/>
        </w:rPr>
        <w:t>RELATIVO AL RECURSO DE REVISIÓN, CONTRA ACTOS DEL GOBIERNO DEL ESTADO DE SAN LUIS POTOSI, POR CONDUCTO DE LA PROCURADURÍA GENERAL DE JUSTICIA DEL ESTADO, A TRAVÉS DE SU TITULAR, DEL TITULAR DE LA UNIDAD DE TRANSPARENCIA Y DEL ENCARGADO DE LA DIRECCIÓN DE TECNOLOGÍA DE LA INFORMACIÓN E INNOVACIÓN INSTUTUCIONAL. PONENTE PAULINA SÁNCHEZ PÉREZ DEL POZO.</w:t>
      </w:r>
    </w:p>
    <w:p w:rsidR="0087174C" w:rsidRDefault="0087174C" w:rsidP="0087174C">
      <w:pPr>
        <w:jc w:val="both"/>
        <w:rPr>
          <w:rFonts w:eastAsia="Arial Unicode MS"/>
          <w:b/>
        </w:rPr>
      </w:pP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7174C" w:rsidRPr="000E4230" w:rsidRDefault="0087174C" w:rsidP="0087174C">
      <w:pPr>
        <w:jc w:val="both"/>
        <w:rPr>
          <w:rFonts w:eastAsia="Arial Unicode MS"/>
          <w:lang w:eastAsia="es-ES"/>
        </w:rPr>
      </w:pPr>
      <w:r>
        <w:rPr>
          <w:color w:val="000000"/>
          <w:lang w:val="es-MX"/>
        </w:rPr>
        <w:t>E</w:t>
      </w:r>
      <w:r w:rsidRPr="0080757B">
        <w:rPr>
          <w:color w:val="000000"/>
          <w:lang w:val="es-MX"/>
        </w:rPr>
        <w:t xml:space="preserve">n consecuencia, con número de acuerdo </w:t>
      </w:r>
      <w:r>
        <w:rPr>
          <w:b/>
          <w:color w:val="000000"/>
          <w:lang w:val="es-MX"/>
        </w:rPr>
        <w:t>CEGAIP-270</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IMPUGNADO. </w:t>
      </w:r>
    </w:p>
    <w:p w:rsidR="0087174C" w:rsidRDefault="0087174C" w:rsidP="0087174C">
      <w:pPr>
        <w:jc w:val="both"/>
        <w:rPr>
          <w:b/>
          <w:u w:val="single"/>
          <w:shd w:val="clear" w:color="auto" w:fill="FFFFFF"/>
        </w:rPr>
      </w:pPr>
    </w:p>
    <w:p w:rsidR="0087174C" w:rsidRPr="000E4230" w:rsidRDefault="0087174C" w:rsidP="0087174C">
      <w:pPr>
        <w:jc w:val="both"/>
        <w:rPr>
          <w:b/>
          <w:u w:val="single"/>
          <w:shd w:val="clear" w:color="auto" w:fill="FFFFFF"/>
        </w:rPr>
      </w:pPr>
      <w:r w:rsidRPr="000E4230">
        <w:rPr>
          <w:b/>
          <w:u w:val="single"/>
          <w:shd w:val="clear" w:color="auto" w:fill="FFFFFF"/>
        </w:rPr>
        <w:t>PONENCIA 3</w:t>
      </w:r>
    </w:p>
    <w:p w:rsidR="0087174C" w:rsidRPr="000E4230" w:rsidRDefault="0087174C" w:rsidP="0087174C">
      <w:pPr>
        <w:jc w:val="both"/>
        <w:rPr>
          <w:b/>
          <w:u w:val="single"/>
          <w:shd w:val="clear" w:color="auto" w:fill="FFFFFF"/>
        </w:rPr>
      </w:pPr>
    </w:p>
    <w:p w:rsidR="0087174C" w:rsidRDefault="0087174C" w:rsidP="0087174C">
      <w:pPr>
        <w:jc w:val="both"/>
        <w:rPr>
          <w:rFonts w:eastAsia="Arial Unicode MS"/>
          <w:b/>
          <w:u w:val="single"/>
          <w:lang w:eastAsia="es-ES"/>
        </w:rPr>
      </w:pPr>
      <w:r w:rsidRPr="000E4230">
        <w:rPr>
          <w:rFonts w:eastAsia="Arial Unicode MS"/>
          <w:b/>
          <w:u w:val="single"/>
          <w:lang w:eastAsia="es-ES"/>
        </w:rPr>
        <w:t>PRESENTADOS POR PRIMERA OCASIÓN</w:t>
      </w:r>
    </w:p>
    <w:p w:rsidR="0087174C" w:rsidRPr="000E4230" w:rsidRDefault="0087174C" w:rsidP="0087174C">
      <w:pPr>
        <w:jc w:val="both"/>
        <w:rPr>
          <w:rFonts w:eastAsia="Arial Unicode MS"/>
          <w:b/>
          <w:u w:val="single"/>
          <w:lang w:eastAsia="es-ES"/>
        </w:rPr>
      </w:pPr>
    </w:p>
    <w:p w:rsidR="0087174C" w:rsidRDefault="0087174C" w:rsidP="0087174C">
      <w:pPr>
        <w:jc w:val="both"/>
      </w:pPr>
      <w:r w:rsidRPr="00C21605">
        <w:rPr>
          <w:b/>
        </w:rPr>
        <w:t>RR-036/2018-3.</w:t>
      </w:r>
      <w:r w:rsidRPr="000E4230">
        <w:t xml:space="preserve"> RELATIVO AL RECURSO DE REVISIÓN, INTERPUESTO CONTRA LA RESPUESTA DE LA SECRETARÍA DE COMUNICACIONES Y TRANSPORTES. PONENTE CLAUDIA ELIZABETH ÁVALOS CEDILLO.</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lastRenderedPageBreak/>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7174C" w:rsidRPr="000E4230" w:rsidRDefault="0087174C" w:rsidP="0087174C">
      <w:pPr>
        <w:jc w:val="both"/>
      </w:pPr>
      <w:r>
        <w:rPr>
          <w:color w:val="000000"/>
        </w:rPr>
        <w:t>E</w:t>
      </w:r>
      <w:r w:rsidRPr="0080757B">
        <w:rPr>
          <w:color w:val="000000"/>
        </w:rPr>
        <w:t xml:space="preserve">n consecuencia, con número de acuerdo </w:t>
      </w:r>
      <w:r>
        <w:rPr>
          <w:b/>
          <w:color w:val="000000"/>
        </w:rPr>
        <w:t>CEGAIP-271</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SOBRESEE EL RECURSO DE REVISIÓN. </w:t>
      </w:r>
    </w:p>
    <w:p w:rsidR="0087174C" w:rsidRDefault="0087174C" w:rsidP="0087174C">
      <w:pPr>
        <w:jc w:val="both"/>
        <w:rPr>
          <w:b/>
        </w:rPr>
      </w:pPr>
    </w:p>
    <w:p w:rsidR="0087174C" w:rsidRDefault="0087174C" w:rsidP="0087174C">
      <w:pPr>
        <w:jc w:val="both"/>
      </w:pPr>
      <w:r w:rsidRPr="00C21605">
        <w:rPr>
          <w:b/>
        </w:rPr>
        <w:t>RR-039/2018-3.</w:t>
      </w:r>
      <w:r w:rsidRPr="000E4230">
        <w:t xml:space="preserve"> RELATIVO AL RECURSO DE REVISIÓN, INTERPUESTO CONTRA LA RESPUESTA DEL AYUNTAMIENTO DE RIOVERDE, S.L.P. PONENTE CLAUDIA ELIZABETH ÁVALOS CEDILLO.</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7174C" w:rsidRPr="000E4230" w:rsidRDefault="0087174C" w:rsidP="0087174C">
      <w:pPr>
        <w:jc w:val="both"/>
      </w:pPr>
      <w:r>
        <w:rPr>
          <w:color w:val="000000"/>
        </w:rPr>
        <w:t>E</w:t>
      </w:r>
      <w:r w:rsidRPr="0080757B">
        <w:rPr>
          <w:color w:val="000000"/>
        </w:rPr>
        <w:t xml:space="preserve">n consecuencia, con número de acuerdo </w:t>
      </w:r>
      <w:r>
        <w:rPr>
          <w:b/>
          <w:color w:val="000000"/>
        </w:rPr>
        <w:t>CEGAIP-272</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MODIFICA EL ACTO IMPUGNADO. </w:t>
      </w:r>
    </w:p>
    <w:p w:rsidR="0087174C" w:rsidRDefault="0087174C" w:rsidP="0087174C">
      <w:pPr>
        <w:jc w:val="both"/>
        <w:rPr>
          <w:b/>
        </w:rPr>
      </w:pPr>
    </w:p>
    <w:p w:rsidR="0087174C" w:rsidRDefault="0087174C" w:rsidP="0087174C">
      <w:pPr>
        <w:jc w:val="both"/>
      </w:pPr>
      <w:r w:rsidRPr="00C21605">
        <w:rPr>
          <w:b/>
        </w:rPr>
        <w:t>RR-063/2018-3.</w:t>
      </w:r>
      <w:r w:rsidRPr="000E4230">
        <w:t xml:space="preserve"> RELATIVO AL RECURSO DE REVISIÓN, INTERPUESTO CONTRA LA RESPUESTA DE LA SECRETARÍA DE EDUCACIÓN DE GOBIERNO DEL ESTADO. PONENTE CLAUDIA ELIZABETH ÁVALOS CEDILLO.</w:t>
      </w:r>
    </w:p>
    <w:p w:rsidR="0087174C" w:rsidRDefault="0087174C" w:rsidP="0087174C">
      <w:pPr>
        <w:jc w:val="both"/>
      </w:pP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7174C" w:rsidRPr="000E4230" w:rsidRDefault="0087174C" w:rsidP="0087174C">
      <w:pPr>
        <w:jc w:val="both"/>
      </w:pPr>
      <w:r>
        <w:rPr>
          <w:color w:val="000000"/>
        </w:rPr>
        <w:t>E</w:t>
      </w:r>
      <w:r w:rsidRPr="0080757B">
        <w:rPr>
          <w:color w:val="000000"/>
        </w:rPr>
        <w:t xml:space="preserve">n consecuencia, con número de acuerdo </w:t>
      </w:r>
      <w:r>
        <w:rPr>
          <w:b/>
          <w:color w:val="000000"/>
        </w:rPr>
        <w:t>CEGAIP-273</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SOBRESEE EN PARTE EL RECURSO Y SE CONFIRMA EL ACTO IMPUGNADO. </w:t>
      </w:r>
    </w:p>
    <w:p w:rsidR="0087174C" w:rsidRDefault="0087174C" w:rsidP="0087174C">
      <w:pPr>
        <w:jc w:val="both"/>
        <w:rPr>
          <w:b/>
        </w:rPr>
      </w:pPr>
    </w:p>
    <w:p w:rsidR="0087174C" w:rsidRDefault="0087174C" w:rsidP="0087174C">
      <w:pPr>
        <w:jc w:val="both"/>
      </w:pPr>
      <w:r w:rsidRPr="00C21605">
        <w:rPr>
          <w:b/>
        </w:rPr>
        <w:t>RR-069/2018-3.</w:t>
      </w:r>
      <w:r w:rsidRPr="000E4230">
        <w:t xml:space="preserve"> RELATIVO AL RECURSO DE REVISIÓN, INTERPUESTO CONTRA  EL AYUNTAMIENTO DE MEXQUITIC DE CARMONA. PONENTE CLAUDIA ELIZABETH ÁVALOS CEDILLO.</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7174C" w:rsidRPr="000E4230" w:rsidRDefault="0087174C" w:rsidP="0087174C">
      <w:pPr>
        <w:jc w:val="both"/>
      </w:pPr>
      <w:r>
        <w:rPr>
          <w:color w:val="000000"/>
        </w:rPr>
        <w:lastRenderedPageBreak/>
        <w:t>E</w:t>
      </w:r>
      <w:r w:rsidRPr="0080757B">
        <w:rPr>
          <w:color w:val="000000"/>
        </w:rPr>
        <w:t xml:space="preserve">n consecuencia, con número de acuerdo </w:t>
      </w:r>
      <w:r>
        <w:rPr>
          <w:b/>
          <w:color w:val="000000"/>
        </w:rPr>
        <w:t>CEGAIP-274</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APLICA EL PRINCIPIO DE AFIRMATIVA FICTA. </w:t>
      </w:r>
    </w:p>
    <w:p w:rsidR="0087174C" w:rsidRPr="000E4230" w:rsidRDefault="0087174C" w:rsidP="0087174C">
      <w:pPr>
        <w:jc w:val="both"/>
      </w:pPr>
    </w:p>
    <w:p w:rsidR="0087174C" w:rsidRDefault="0087174C" w:rsidP="0087174C">
      <w:pPr>
        <w:jc w:val="both"/>
      </w:pPr>
      <w:r w:rsidRPr="00C21605">
        <w:rPr>
          <w:b/>
        </w:rPr>
        <w:t>RR-072/2018-3.</w:t>
      </w:r>
      <w:r w:rsidRPr="000E4230">
        <w:t xml:space="preserve"> RELATIVO AL RECURSO DE REVISIÓN, INTERPUESTO CONTRA LA RESPUESTA DE CONTRALORÍA GENERAL DEL ESTADO. PONENTE CLAUDIA ELIZABETH ÁVALOS CEDILLO.</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7174C" w:rsidRPr="000E4230" w:rsidRDefault="0087174C" w:rsidP="0087174C">
      <w:pPr>
        <w:jc w:val="both"/>
      </w:pPr>
      <w:r>
        <w:rPr>
          <w:color w:val="000000"/>
        </w:rPr>
        <w:t>E</w:t>
      </w:r>
      <w:r w:rsidRPr="0080757B">
        <w:rPr>
          <w:color w:val="000000"/>
        </w:rPr>
        <w:t xml:space="preserve">n consecuencia, con número de acuerdo </w:t>
      </w:r>
      <w:r>
        <w:rPr>
          <w:b/>
          <w:color w:val="000000"/>
        </w:rPr>
        <w:t>CEGAIP-275</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CONFIRMA EL ACTO IMPUGNADO. </w:t>
      </w:r>
    </w:p>
    <w:p w:rsidR="0087174C" w:rsidRPr="000E4230" w:rsidRDefault="0087174C" w:rsidP="0087174C">
      <w:pPr>
        <w:jc w:val="both"/>
      </w:pPr>
    </w:p>
    <w:p w:rsidR="0087174C" w:rsidRPr="000E4230" w:rsidRDefault="0087174C" w:rsidP="0087174C">
      <w:pPr>
        <w:jc w:val="both"/>
      </w:pPr>
      <w:r w:rsidRPr="00C21605">
        <w:rPr>
          <w:b/>
        </w:rPr>
        <w:t>RR-078/2018-3.</w:t>
      </w:r>
      <w:r w:rsidRPr="000E4230">
        <w:t xml:space="preserve"> RELATIVO AL RECURSO DE REVISIÓN, INTERPUESTO CONTRA LA RESPUESTA DE LA COMISIÓN ESTATAL DE GARANTIA Y ACCESO A LA INFORMACIÓN PÚBLICA. PONENTE CLAUDIA ELIZABETH ÁVALOS CEDILLO.</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7174C" w:rsidRDefault="0087174C" w:rsidP="0087174C">
      <w:pPr>
        <w:jc w:val="both"/>
      </w:pPr>
      <w:r>
        <w:rPr>
          <w:color w:val="000000"/>
        </w:rPr>
        <w:t>E</w:t>
      </w:r>
      <w:r w:rsidRPr="0080757B">
        <w:rPr>
          <w:color w:val="000000"/>
        </w:rPr>
        <w:t xml:space="preserve">n consecuencia, con número de acuerdo </w:t>
      </w:r>
      <w:r>
        <w:rPr>
          <w:b/>
          <w:color w:val="000000"/>
        </w:rPr>
        <w:t>CEGAIP-276</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SOBRESEE EN PARTE EL RECURSO Y SE CONFIRMA EL ACTO IMPUGNADO. </w:t>
      </w:r>
    </w:p>
    <w:p w:rsidR="0087174C" w:rsidRPr="000E4230" w:rsidRDefault="0087174C" w:rsidP="0087174C">
      <w:pPr>
        <w:jc w:val="both"/>
      </w:pPr>
    </w:p>
    <w:p w:rsidR="0087174C" w:rsidRDefault="0087174C" w:rsidP="0087174C">
      <w:pPr>
        <w:jc w:val="both"/>
      </w:pPr>
      <w:r w:rsidRPr="00C21605">
        <w:rPr>
          <w:b/>
        </w:rPr>
        <w:t>RR-090/2018-3.</w:t>
      </w:r>
      <w:r w:rsidRPr="000E4230">
        <w:t xml:space="preserve"> RELATIVO AL RECURSO DE REVISIÓN, INTERPUESTO CONTRA LA RESPUESTA DE LA COMISIÓN ESTATAL DE GARANTIA Y ACCESO A LA INFORMACIÓN PÚBLICA. PONENTE CLAUDIA ELIZABETH ÁVALOS CEDILLO.</w:t>
      </w:r>
    </w:p>
    <w:p w:rsidR="0087174C" w:rsidRDefault="0087174C" w:rsidP="0087174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7174C" w:rsidRDefault="0087174C" w:rsidP="0087174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7174C" w:rsidRDefault="0087174C" w:rsidP="0087174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7174C" w:rsidRPr="000E4230" w:rsidRDefault="0087174C" w:rsidP="0087174C">
      <w:pPr>
        <w:jc w:val="both"/>
      </w:pPr>
      <w:r>
        <w:rPr>
          <w:color w:val="000000"/>
        </w:rPr>
        <w:t>E</w:t>
      </w:r>
      <w:r w:rsidRPr="0080757B">
        <w:rPr>
          <w:color w:val="000000"/>
        </w:rPr>
        <w:t xml:space="preserve">n consecuencia, con número de acuerdo </w:t>
      </w:r>
      <w:r>
        <w:rPr>
          <w:b/>
          <w:color w:val="000000"/>
        </w:rPr>
        <w:t>CEGAIP-277</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MODIFICA EL ACTO IMPUGNADO. </w:t>
      </w:r>
    </w:p>
    <w:p w:rsidR="0087174C" w:rsidRPr="000E4230" w:rsidRDefault="0087174C" w:rsidP="0087174C">
      <w:pPr>
        <w:jc w:val="both"/>
        <w:rPr>
          <w:rFonts w:eastAsia="Arial Unicode MS"/>
          <w:b/>
          <w:u w:val="single"/>
          <w:lang w:eastAsia="es-ES"/>
        </w:rPr>
      </w:pPr>
    </w:p>
    <w:p w:rsidR="0087174C" w:rsidRPr="00107C02" w:rsidRDefault="0087174C" w:rsidP="0087174C">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lastRenderedPageBreak/>
        <w:t>PROCEDIMIENTO: DENUNCIA POR INCUMPLIMIENTO A LAS OBLIGACIONES DE TRANSPARENCIA</w:t>
      </w:r>
    </w:p>
    <w:p w:rsidR="0087174C" w:rsidRPr="00107C02" w:rsidRDefault="0087174C" w:rsidP="0087174C">
      <w:pPr>
        <w:pStyle w:val="NormalWeb"/>
        <w:shd w:val="clear" w:color="auto" w:fill="FFFFFF"/>
        <w:spacing w:before="0" w:beforeAutospacing="0" w:after="0" w:afterAutospacing="0"/>
        <w:jc w:val="both"/>
        <w:rPr>
          <w:rFonts w:ascii="Arial" w:hAnsi="Arial" w:cs="Arial"/>
          <w:b/>
          <w:bCs/>
          <w:color w:val="000000"/>
          <w:u w:val="single"/>
        </w:rPr>
      </w:pPr>
    </w:p>
    <w:p w:rsidR="0087174C" w:rsidRDefault="0087174C" w:rsidP="0087174C">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87174C" w:rsidRDefault="0087174C" w:rsidP="0087174C">
      <w:pPr>
        <w:shd w:val="clear" w:color="auto" w:fill="FFFFFF"/>
        <w:jc w:val="both"/>
        <w:rPr>
          <w:b/>
          <w:bCs/>
          <w:u w:val="single"/>
          <w:lang w:val="es-MX"/>
        </w:rPr>
      </w:pP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DEIOT-011/2018</w:t>
      </w:r>
      <w:r w:rsidRPr="00BD57DE">
        <w:rPr>
          <w:color w:val="000000"/>
        </w:rPr>
        <w:t>. Relativo a la Denuncia por Incumplimiento a las Obligaciones de Transparencia presentada en contra</w:t>
      </w:r>
      <w:r w:rsidRPr="00BD57DE">
        <w:rPr>
          <w:color w:val="000000"/>
          <w:lang w:val="es-MX"/>
        </w:rPr>
        <w:t> del MUNICIPIO DE VILLA DE ARRIAGA, SAN LUIS POTOSÍ por conducto de su PRESIDENTE MUNICIPAL y del TITULAR DE LA UNIDAD DE TRANSPARENCIA. </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Pr="00C067CB" w:rsidRDefault="0087174C" w:rsidP="0087174C">
      <w:pPr>
        <w:shd w:val="clear" w:color="auto" w:fill="FFFFFF"/>
        <w:spacing w:before="100" w:beforeAutospacing="1" w:after="100" w:afterAutospacing="1"/>
        <w:jc w:val="both"/>
        <w:rPr>
          <w:color w:val="000000"/>
          <w:lang w:val="es-MX"/>
        </w:rPr>
      </w:pPr>
      <w:r w:rsidRPr="00C067CB">
        <w:rPr>
          <w:color w:val="000000"/>
          <w:lang w:val="es-MX"/>
        </w:rPr>
        <w:t xml:space="preserve">En consecuencia, con número de acuerdo </w:t>
      </w:r>
      <w:r w:rsidRPr="00C067CB">
        <w:rPr>
          <w:b/>
          <w:color w:val="000000"/>
          <w:lang w:val="es-MX"/>
        </w:rPr>
        <w:t>CEGAIP-</w:t>
      </w:r>
      <w:r>
        <w:rPr>
          <w:b/>
          <w:color w:val="000000"/>
          <w:lang w:val="es-MX"/>
        </w:rPr>
        <w:t>278</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sidRPr="003703F8">
        <w:rPr>
          <w:b/>
          <w:color w:val="000000"/>
          <w:lang w:val="es-MX"/>
        </w:rPr>
        <w:t>EN EL QUE SE DECLARA FUNDADA LA DENUNCIA Y SE CONMINA AL SUJETO OBLIGADO.</w:t>
      </w:r>
      <w:r>
        <w:rPr>
          <w:color w:val="000000"/>
          <w:lang w:val="es-MX"/>
        </w:rPr>
        <w:t xml:space="preserve"> </w:t>
      </w: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DEIOT-017/2018</w:t>
      </w:r>
      <w:r w:rsidRPr="00BD57DE">
        <w:rPr>
          <w:color w:val="000000"/>
        </w:rPr>
        <w:t>. Relativo a la Denuncia por Incumplimiento a las Obligaciones de Transparencia presentada en contra</w:t>
      </w:r>
      <w:r w:rsidRPr="00BD57DE">
        <w:rPr>
          <w:color w:val="000000"/>
          <w:lang w:val="es-MX"/>
        </w:rPr>
        <w:t> del MUNICIPIO DE VILLA DE ARISTA, SAN LUIS POTOSÍ por conducto de su PRESIDENTE MUNICIPAL y del TITULAR DE LA UNIDAD DE TRANSPARENCIA. </w:t>
      </w:r>
    </w:p>
    <w:p w:rsidR="0087174C"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Default="0087174C" w:rsidP="0087174C">
      <w:pPr>
        <w:shd w:val="clear" w:color="auto" w:fill="FFFFFF"/>
        <w:spacing w:before="100" w:beforeAutospacing="1" w:after="100" w:afterAutospacing="1"/>
        <w:jc w:val="both"/>
        <w:rPr>
          <w:b/>
          <w:color w:val="000000"/>
        </w:rPr>
      </w:pPr>
      <w:r w:rsidRPr="00C067CB">
        <w:rPr>
          <w:color w:val="000000"/>
          <w:lang w:val="es-MX"/>
        </w:rPr>
        <w:t xml:space="preserve">En consecuencia, con número de acuerdo </w:t>
      </w:r>
      <w:r w:rsidRPr="00C067CB">
        <w:rPr>
          <w:b/>
          <w:color w:val="000000"/>
          <w:lang w:val="es-MX"/>
        </w:rPr>
        <w:t>CEGAIP-</w:t>
      </w:r>
      <w:r>
        <w:rPr>
          <w:b/>
          <w:color w:val="000000"/>
          <w:lang w:val="es-MX"/>
        </w:rPr>
        <w:t>279</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sidRPr="003703F8">
        <w:rPr>
          <w:b/>
          <w:color w:val="000000"/>
          <w:lang w:val="es-MX"/>
        </w:rPr>
        <w:t>EN EL QUE SE DECLARA FUNDADA LA DENUNCIA Y SE CONMINA AL SUJETO OBLIGADO.</w:t>
      </w: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DEIOT-027/2018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lastRenderedPageBreak/>
        <w:t xml:space="preserve">Comisionada Paulina Sánchez Pérez del Pozo: </w:t>
      </w:r>
      <w:r w:rsidRPr="00C067CB">
        <w:rPr>
          <w:color w:val="000000"/>
          <w:lang w:val="es-MX"/>
        </w:rPr>
        <w:t>A favor.</w:t>
      </w:r>
    </w:p>
    <w:p w:rsidR="0087174C" w:rsidRDefault="0087174C" w:rsidP="0087174C">
      <w:pPr>
        <w:shd w:val="clear" w:color="auto" w:fill="FFFFFF"/>
        <w:spacing w:before="100" w:beforeAutospacing="1" w:after="100" w:afterAutospacing="1"/>
        <w:jc w:val="both"/>
        <w:rPr>
          <w:b/>
          <w:color w:val="000000"/>
        </w:rPr>
      </w:pPr>
      <w:r w:rsidRPr="00C067CB">
        <w:rPr>
          <w:color w:val="000000"/>
          <w:lang w:val="es-MX"/>
        </w:rPr>
        <w:t xml:space="preserve">En consecuencia, con número de acuerdo </w:t>
      </w:r>
      <w:r w:rsidRPr="00C067CB">
        <w:rPr>
          <w:b/>
          <w:color w:val="000000"/>
          <w:lang w:val="es-MX"/>
        </w:rPr>
        <w:t>CEGAIP-</w:t>
      </w:r>
      <w:r>
        <w:rPr>
          <w:b/>
          <w:color w:val="000000"/>
          <w:lang w:val="es-MX"/>
        </w:rPr>
        <w:t>280</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sidRPr="003703F8">
        <w:rPr>
          <w:b/>
          <w:color w:val="000000"/>
          <w:lang w:val="es-MX"/>
        </w:rPr>
        <w:t xml:space="preserve">EN EL QUE SE DECLARA </w:t>
      </w:r>
      <w:r>
        <w:rPr>
          <w:b/>
          <w:color w:val="000000"/>
          <w:lang w:val="es-MX"/>
        </w:rPr>
        <w:t>IN</w:t>
      </w:r>
      <w:r w:rsidRPr="003703F8">
        <w:rPr>
          <w:b/>
          <w:color w:val="000000"/>
          <w:lang w:val="es-MX"/>
        </w:rPr>
        <w:t>FUNDADA LA DENUNCIA</w:t>
      </w:r>
      <w:r>
        <w:rPr>
          <w:b/>
          <w:color w:val="000000"/>
          <w:lang w:val="es-MX"/>
        </w:rPr>
        <w:t>.</w:t>
      </w:r>
      <w:r w:rsidRPr="003703F8">
        <w:rPr>
          <w:b/>
          <w:color w:val="000000"/>
          <w:lang w:val="es-MX"/>
        </w:rPr>
        <w:t xml:space="preserve"> </w:t>
      </w: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DEIOT-028/2018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Default="0087174C" w:rsidP="0087174C">
      <w:pPr>
        <w:shd w:val="clear" w:color="auto" w:fill="FFFFFF"/>
        <w:spacing w:before="100" w:beforeAutospacing="1" w:after="100" w:afterAutospacing="1"/>
        <w:jc w:val="both"/>
        <w:rPr>
          <w:b/>
          <w:color w:val="000000"/>
        </w:rPr>
      </w:pPr>
      <w:r w:rsidRPr="00C067CB">
        <w:rPr>
          <w:color w:val="000000"/>
          <w:lang w:val="es-MX"/>
        </w:rPr>
        <w:t xml:space="preserve">En consecuencia, con número de acuerdo </w:t>
      </w:r>
      <w:r w:rsidRPr="00C067CB">
        <w:rPr>
          <w:b/>
          <w:color w:val="000000"/>
          <w:lang w:val="es-MX"/>
        </w:rPr>
        <w:t>CEGAIP-</w:t>
      </w:r>
      <w:r>
        <w:rPr>
          <w:b/>
          <w:color w:val="000000"/>
          <w:lang w:val="es-MX"/>
        </w:rPr>
        <w:t>281</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Pr>
          <w:color w:val="000000"/>
          <w:lang w:val="es-MX"/>
        </w:rPr>
        <w:t xml:space="preserve"> </w:t>
      </w:r>
      <w:r w:rsidRPr="003703F8">
        <w:rPr>
          <w:b/>
          <w:color w:val="000000"/>
          <w:lang w:val="es-MX"/>
        </w:rPr>
        <w:t xml:space="preserve">EN EL QUE SE DECLARA </w:t>
      </w:r>
      <w:r>
        <w:rPr>
          <w:b/>
          <w:color w:val="000000"/>
          <w:lang w:val="es-MX"/>
        </w:rPr>
        <w:t>IN</w:t>
      </w:r>
      <w:r w:rsidRPr="003703F8">
        <w:rPr>
          <w:b/>
          <w:color w:val="000000"/>
          <w:lang w:val="es-MX"/>
        </w:rPr>
        <w:t>FUNDADA LA DENUNCIA.</w:t>
      </w:r>
    </w:p>
    <w:p w:rsidR="0087174C" w:rsidRDefault="0087174C" w:rsidP="0087174C">
      <w:pPr>
        <w:shd w:val="clear" w:color="auto" w:fill="FFFFFF"/>
        <w:jc w:val="both"/>
        <w:rPr>
          <w:color w:val="000000"/>
          <w:lang w:val="es-MX"/>
        </w:rPr>
      </w:pPr>
      <w:r w:rsidRPr="00BD57DE">
        <w:rPr>
          <w:b/>
          <w:bCs/>
          <w:color w:val="000000"/>
        </w:rPr>
        <w:t>DEIOT-029/2018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Default="0087174C" w:rsidP="0087174C">
      <w:pPr>
        <w:shd w:val="clear" w:color="auto" w:fill="FFFFFF"/>
        <w:spacing w:before="100" w:beforeAutospacing="1" w:after="100" w:afterAutospacing="1"/>
        <w:jc w:val="both"/>
        <w:rPr>
          <w:b/>
          <w:color w:val="000000"/>
        </w:rPr>
      </w:pPr>
      <w:r w:rsidRPr="00C067CB">
        <w:rPr>
          <w:color w:val="000000"/>
          <w:lang w:val="es-MX"/>
        </w:rPr>
        <w:t xml:space="preserve">En consecuencia, con número de acuerdo </w:t>
      </w:r>
      <w:r w:rsidRPr="00C067CB">
        <w:rPr>
          <w:b/>
          <w:color w:val="000000"/>
          <w:lang w:val="es-MX"/>
        </w:rPr>
        <w:t>CEGAIP-</w:t>
      </w:r>
      <w:r>
        <w:rPr>
          <w:b/>
          <w:color w:val="000000"/>
          <w:lang w:val="es-MX"/>
        </w:rPr>
        <w:t>282</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sidRPr="003703F8">
        <w:rPr>
          <w:b/>
          <w:color w:val="000000"/>
          <w:lang w:val="es-MX"/>
        </w:rPr>
        <w:t xml:space="preserve">EN EL QUE SE DECLARA </w:t>
      </w:r>
      <w:r>
        <w:rPr>
          <w:b/>
          <w:color w:val="000000"/>
          <w:lang w:val="es-MX"/>
        </w:rPr>
        <w:t xml:space="preserve">EN PARTE INFUNDADA LA DENUNCIA, POR OTRA PARTE SE DECLARA FUNDADA </w:t>
      </w:r>
      <w:r w:rsidRPr="003703F8">
        <w:rPr>
          <w:b/>
          <w:color w:val="000000"/>
          <w:lang w:val="es-MX"/>
        </w:rPr>
        <w:t>Y SE CONMINA AL SUJETO OBLIGADO.</w:t>
      </w:r>
    </w:p>
    <w:p w:rsidR="0087174C" w:rsidRPr="00BD57DE" w:rsidRDefault="0087174C" w:rsidP="0087174C">
      <w:pPr>
        <w:shd w:val="clear" w:color="auto" w:fill="FFFFFF"/>
        <w:jc w:val="both"/>
        <w:rPr>
          <w:rFonts w:ascii="Calibri" w:hAnsi="Calibri" w:cs="Calibri"/>
          <w:color w:val="000000"/>
          <w:lang w:val="es-MX"/>
        </w:rPr>
      </w:pPr>
      <w:r w:rsidRPr="00BD57DE">
        <w:rPr>
          <w:b/>
          <w:bCs/>
          <w:color w:val="000000"/>
        </w:rPr>
        <w:t>DEIOT-031/2018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JURÍDICA. </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Default="0087174C" w:rsidP="0087174C">
      <w:pPr>
        <w:shd w:val="clear" w:color="auto" w:fill="FFFFFF"/>
        <w:spacing w:before="100" w:beforeAutospacing="1" w:after="100" w:afterAutospacing="1"/>
        <w:jc w:val="both"/>
        <w:rPr>
          <w:b/>
          <w:color w:val="000000"/>
        </w:rPr>
      </w:pPr>
      <w:r w:rsidRPr="00C067CB">
        <w:rPr>
          <w:color w:val="000000"/>
          <w:lang w:val="es-MX"/>
        </w:rPr>
        <w:t xml:space="preserve">En consecuencia, con número de acuerdo </w:t>
      </w:r>
      <w:r w:rsidRPr="00C067CB">
        <w:rPr>
          <w:b/>
          <w:color w:val="000000"/>
          <w:lang w:val="es-MX"/>
        </w:rPr>
        <w:t>CEGAIP-</w:t>
      </w:r>
      <w:r>
        <w:rPr>
          <w:b/>
          <w:color w:val="000000"/>
          <w:lang w:val="es-MX"/>
        </w:rPr>
        <w:t>283</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sidRPr="003703F8">
        <w:rPr>
          <w:b/>
          <w:color w:val="000000"/>
          <w:lang w:val="es-MX"/>
        </w:rPr>
        <w:t xml:space="preserve">EN EL QUE SE DECLARA </w:t>
      </w:r>
      <w:r>
        <w:rPr>
          <w:b/>
          <w:color w:val="000000"/>
          <w:lang w:val="es-MX"/>
        </w:rPr>
        <w:t xml:space="preserve">EN PARTE INFUNDADA LA DENUNCIA, POR OTRA PARTE SE DECLARA FUNDADA </w:t>
      </w:r>
      <w:r w:rsidRPr="003703F8">
        <w:rPr>
          <w:b/>
          <w:color w:val="000000"/>
          <w:lang w:val="es-MX"/>
        </w:rPr>
        <w:t>Y SE CONMINA AL SUJETO OBLIGADO.</w:t>
      </w:r>
    </w:p>
    <w:p w:rsidR="0087174C" w:rsidRDefault="0087174C" w:rsidP="0087174C">
      <w:pPr>
        <w:shd w:val="clear" w:color="auto" w:fill="FFFFFF"/>
        <w:jc w:val="both"/>
        <w:rPr>
          <w:color w:val="000000"/>
          <w:lang w:val="es-MX"/>
        </w:rPr>
      </w:pPr>
      <w:r w:rsidRPr="00BD57DE">
        <w:rPr>
          <w:b/>
          <w:bCs/>
          <w:color w:val="000000"/>
        </w:rPr>
        <w:t>DEIOT-032/2018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 </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Default="0087174C" w:rsidP="0087174C">
      <w:pPr>
        <w:shd w:val="clear" w:color="auto" w:fill="FFFFFF"/>
        <w:spacing w:before="100" w:beforeAutospacing="1" w:after="100" w:afterAutospacing="1"/>
        <w:jc w:val="both"/>
        <w:rPr>
          <w:b/>
          <w:color w:val="000000"/>
        </w:rPr>
      </w:pPr>
      <w:r w:rsidRPr="00C067CB">
        <w:rPr>
          <w:color w:val="000000"/>
          <w:lang w:val="es-MX"/>
        </w:rPr>
        <w:t xml:space="preserve">En consecuencia, con número de acuerdo </w:t>
      </w:r>
      <w:r w:rsidRPr="00C067CB">
        <w:rPr>
          <w:b/>
          <w:color w:val="000000"/>
          <w:lang w:val="es-MX"/>
        </w:rPr>
        <w:t>CEGAIP-</w:t>
      </w:r>
      <w:r>
        <w:rPr>
          <w:b/>
          <w:color w:val="000000"/>
          <w:lang w:val="es-MX"/>
        </w:rPr>
        <w:t>284</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sidRPr="003703F8">
        <w:rPr>
          <w:b/>
          <w:color w:val="000000"/>
          <w:lang w:val="es-MX"/>
        </w:rPr>
        <w:t>EN EL QUE SE DECLARA INFUNDADA LA DENUNCIA.</w:t>
      </w:r>
      <w:r>
        <w:rPr>
          <w:color w:val="000000"/>
          <w:lang w:val="es-MX"/>
        </w:rPr>
        <w:t xml:space="preserve"> </w:t>
      </w:r>
    </w:p>
    <w:p w:rsidR="0087174C" w:rsidRDefault="0087174C" w:rsidP="0087174C">
      <w:pPr>
        <w:shd w:val="clear" w:color="auto" w:fill="FFFFFF"/>
        <w:jc w:val="both"/>
        <w:rPr>
          <w:color w:val="000000"/>
          <w:lang w:val="es-MX"/>
        </w:rPr>
      </w:pPr>
      <w:r w:rsidRPr="00BD57DE">
        <w:rPr>
          <w:b/>
          <w:bCs/>
          <w:color w:val="000000"/>
        </w:rPr>
        <w:t>DEIOT-043/2018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Pr="003703F8" w:rsidRDefault="0087174C" w:rsidP="0087174C">
      <w:pPr>
        <w:shd w:val="clear" w:color="auto" w:fill="FFFFFF"/>
        <w:spacing w:before="100" w:beforeAutospacing="1" w:after="100" w:afterAutospacing="1"/>
        <w:jc w:val="both"/>
        <w:rPr>
          <w:b/>
          <w:color w:val="000000"/>
          <w:lang w:val="es-MX"/>
        </w:rPr>
      </w:pPr>
      <w:r w:rsidRPr="00C067CB">
        <w:rPr>
          <w:color w:val="000000"/>
          <w:lang w:val="es-MX"/>
        </w:rPr>
        <w:t xml:space="preserve">En consecuencia, con número de acuerdo </w:t>
      </w:r>
      <w:r w:rsidRPr="00C067CB">
        <w:rPr>
          <w:b/>
          <w:color w:val="000000"/>
          <w:lang w:val="es-MX"/>
        </w:rPr>
        <w:t>CEGAIP-</w:t>
      </w:r>
      <w:r>
        <w:rPr>
          <w:b/>
          <w:color w:val="000000"/>
          <w:lang w:val="es-MX"/>
        </w:rPr>
        <w:t>285</w:t>
      </w:r>
      <w:r w:rsidRPr="00C067CB">
        <w:rPr>
          <w:b/>
          <w:color w:val="000000"/>
          <w:lang w:val="es-MX"/>
        </w:rPr>
        <w:t xml:space="preserve">/2018.S.E. </w:t>
      </w:r>
      <w:r w:rsidRPr="00C067CB">
        <w:rPr>
          <w:color w:val="000000"/>
          <w:lang w:val="es-MX"/>
        </w:rPr>
        <w:t>se aprueba por unanimidad de votos el proyecto de resolución relativo a la denuncia mencionada con antelación.</w:t>
      </w:r>
      <w:r>
        <w:rPr>
          <w:color w:val="000000"/>
          <w:lang w:val="es-MX"/>
        </w:rPr>
        <w:t xml:space="preserve"> </w:t>
      </w:r>
      <w:r w:rsidRPr="003703F8">
        <w:rPr>
          <w:b/>
          <w:color w:val="000000"/>
          <w:lang w:val="es-MX"/>
        </w:rPr>
        <w:t xml:space="preserve">EN EL QUE SE DECLARA EN PARTE INFUNDADA LA DENUNCIA, POR OTRA PARTE FUNDADA Y SE CONMINA AL SUJETO OBLIGADO.  </w:t>
      </w:r>
    </w:p>
    <w:p w:rsidR="0087174C" w:rsidRDefault="0087174C" w:rsidP="0087174C">
      <w:pPr>
        <w:shd w:val="clear" w:color="auto" w:fill="FFFFFF"/>
        <w:jc w:val="both"/>
        <w:rPr>
          <w:color w:val="000000"/>
          <w:lang w:val="es-MX"/>
        </w:rPr>
      </w:pPr>
      <w:r w:rsidRPr="00BD57DE">
        <w:rPr>
          <w:b/>
          <w:bCs/>
          <w:color w:val="000000"/>
        </w:rPr>
        <w:t>DEIOT-044/2018</w:t>
      </w:r>
      <w:r w:rsidRPr="00BD57DE">
        <w:rPr>
          <w:color w:val="000000"/>
        </w:rPr>
        <w:t>. Relativo a la Denuncia por Incumplimiento a las Obligaciones de Transparencia presentada en contra</w:t>
      </w:r>
      <w:r w:rsidRPr="00BD57DE">
        <w:rPr>
          <w:color w:val="000000"/>
          <w:lang w:val="es-MX"/>
        </w:rPr>
        <w:t xml:space="preserve"> de la COMISIÓN ESTATAL DE GARANTÍA DE ACCESO A LA INFORMACIÓN PÚBLICA DEL ESTADO DE SAN LUIS </w:t>
      </w:r>
      <w:r w:rsidRPr="00BD57DE">
        <w:rPr>
          <w:color w:val="000000"/>
          <w:lang w:val="es-MX"/>
        </w:rPr>
        <w:lastRenderedPageBreak/>
        <w:t>POTOSÍ por conducto de su PRESIDENTE, del TITULAR DE LA UNIDAD DE TRANSPARENCIA y de la CONTRALORIA INTERNA.</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Default="0087174C" w:rsidP="0087174C">
      <w:pPr>
        <w:shd w:val="clear" w:color="auto" w:fill="FFFFFF"/>
        <w:spacing w:before="100" w:beforeAutospacing="1" w:after="100" w:afterAutospacing="1"/>
        <w:jc w:val="both"/>
        <w:rPr>
          <w:b/>
          <w:color w:val="000000"/>
        </w:rPr>
      </w:pPr>
      <w:r w:rsidRPr="00C067CB">
        <w:rPr>
          <w:color w:val="000000"/>
          <w:lang w:val="es-MX"/>
        </w:rPr>
        <w:t xml:space="preserve">En consecuencia, con número de acuerdo </w:t>
      </w:r>
      <w:r w:rsidRPr="00C067CB">
        <w:rPr>
          <w:b/>
          <w:color w:val="000000"/>
          <w:lang w:val="es-MX"/>
        </w:rPr>
        <w:t>CEGAIP-</w:t>
      </w:r>
      <w:r>
        <w:rPr>
          <w:b/>
          <w:color w:val="000000"/>
          <w:lang w:val="es-MX"/>
        </w:rPr>
        <w:t>286</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sidRPr="003703F8">
        <w:rPr>
          <w:b/>
          <w:color w:val="000000"/>
          <w:lang w:val="es-MX"/>
        </w:rPr>
        <w:t>EN EL QUE SE DECLARA FUNDADA LA DENUNCIA Y SE CONMINA AL SUJETO OBLIGADO.</w:t>
      </w:r>
      <w:r>
        <w:rPr>
          <w:color w:val="000000"/>
          <w:lang w:val="es-MX"/>
        </w:rPr>
        <w:t xml:space="preserve"> </w:t>
      </w:r>
    </w:p>
    <w:p w:rsidR="0087174C" w:rsidRDefault="0087174C" w:rsidP="0087174C">
      <w:pPr>
        <w:shd w:val="clear" w:color="auto" w:fill="FFFFFF"/>
        <w:jc w:val="both"/>
        <w:rPr>
          <w:color w:val="000000"/>
          <w:lang w:val="es-MX"/>
        </w:rPr>
      </w:pPr>
      <w:r w:rsidRPr="00BD57DE">
        <w:rPr>
          <w:b/>
          <w:bCs/>
          <w:color w:val="000000"/>
        </w:rPr>
        <w:t>DEIOT-045/2018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Pr="003703F8" w:rsidRDefault="0087174C" w:rsidP="0087174C">
      <w:pPr>
        <w:shd w:val="clear" w:color="auto" w:fill="FFFFFF"/>
        <w:spacing w:before="100" w:beforeAutospacing="1" w:after="100" w:afterAutospacing="1"/>
        <w:jc w:val="both"/>
        <w:rPr>
          <w:b/>
          <w:color w:val="000000"/>
          <w:lang w:val="es-MX"/>
        </w:rPr>
      </w:pPr>
      <w:r w:rsidRPr="00C067CB">
        <w:rPr>
          <w:color w:val="000000"/>
          <w:lang w:val="es-MX"/>
        </w:rPr>
        <w:t xml:space="preserve">En consecuencia, con número de acuerdo </w:t>
      </w:r>
      <w:r w:rsidRPr="00C067CB">
        <w:rPr>
          <w:b/>
          <w:color w:val="000000"/>
          <w:lang w:val="es-MX"/>
        </w:rPr>
        <w:t>CEGAIP-</w:t>
      </w:r>
      <w:r>
        <w:rPr>
          <w:b/>
          <w:color w:val="000000"/>
          <w:lang w:val="es-MX"/>
        </w:rPr>
        <w:t>287</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con antelación. </w:t>
      </w:r>
      <w:r w:rsidRPr="003703F8">
        <w:rPr>
          <w:b/>
          <w:color w:val="000000"/>
          <w:lang w:val="es-MX"/>
        </w:rPr>
        <w:t xml:space="preserve">EN EL QUE SE DECLARA EN PARTE INFUNDADA LA DENUNCIA, POR OTRA PARTE FUNDADA Y SE CONMINA AL SUJETO OBLIGADO.  </w:t>
      </w:r>
    </w:p>
    <w:p w:rsidR="0087174C" w:rsidRDefault="0087174C" w:rsidP="0087174C">
      <w:pPr>
        <w:shd w:val="clear" w:color="auto" w:fill="FFFFFF"/>
        <w:jc w:val="both"/>
        <w:rPr>
          <w:color w:val="000000"/>
          <w:lang w:val="es-MX"/>
        </w:rPr>
      </w:pPr>
      <w:r w:rsidRPr="00BD57DE">
        <w:rPr>
          <w:b/>
          <w:bCs/>
          <w:color w:val="000000"/>
        </w:rPr>
        <w:t>DEIOT-048/2018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87174C" w:rsidRDefault="0087174C" w:rsidP="0087174C">
      <w:pPr>
        <w:shd w:val="clear" w:color="auto" w:fill="FFFFFF"/>
        <w:jc w:val="both"/>
        <w:rPr>
          <w:rFonts w:ascii="Calibri" w:hAnsi="Calibri" w:cs="Calibri"/>
          <w:color w:val="000000"/>
          <w:lang w:val="es-MX"/>
        </w:rPr>
      </w:pPr>
    </w:p>
    <w:p w:rsidR="0087174C" w:rsidRPr="00C067CB" w:rsidRDefault="0087174C" w:rsidP="0087174C">
      <w:pPr>
        <w:shd w:val="clear" w:color="auto" w:fill="FFFFFF"/>
        <w:jc w:val="both"/>
        <w:rPr>
          <w:color w:val="000000"/>
          <w:lang w:val="es-MX"/>
        </w:rPr>
      </w:pPr>
      <w:r w:rsidRPr="00C067CB">
        <w:rPr>
          <w:color w:val="000000"/>
          <w:lang w:val="es-MX"/>
        </w:rPr>
        <w:t xml:space="preserve">Se somete a votación el proyecto de resolución: </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87174C" w:rsidRPr="00C067CB" w:rsidRDefault="0087174C" w:rsidP="0087174C">
      <w:pPr>
        <w:shd w:val="clear" w:color="auto" w:fill="FFFFFF"/>
        <w:jc w:val="both"/>
        <w:rPr>
          <w:color w:val="000000"/>
          <w:lang w:val="es-MX"/>
        </w:rPr>
      </w:pPr>
    </w:p>
    <w:p w:rsidR="0087174C" w:rsidRPr="00C067CB" w:rsidRDefault="0087174C" w:rsidP="0087174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87174C" w:rsidRDefault="0087174C" w:rsidP="0087174C">
      <w:pPr>
        <w:shd w:val="clear" w:color="auto" w:fill="FFFFFF"/>
        <w:spacing w:before="100" w:beforeAutospacing="1" w:after="100" w:afterAutospacing="1"/>
        <w:jc w:val="both"/>
        <w:rPr>
          <w:color w:val="212121"/>
          <w:sz w:val="23"/>
          <w:szCs w:val="23"/>
          <w:lang w:val="es-MX"/>
        </w:rPr>
      </w:pPr>
      <w:r w:rsidRPr="00C067CB">
        <w:rPr>
          <w:color w:val="000000"/>
          <w:lang w:val="es-MX"/>
        </w:rPr>
        <w:t xml:space="preserve">En consecuencia, con número de acuerdo </w:t>
      </w:r>
      <w:r w:rsidRPr="00C067CB">
        <w:rPr>
          <w:b/>
          <w:color w:val="000000"/>
          <w:lang w:val="es-MX"/>
        </w:rPr>
        <w:t>CEGAIP-</w:t>
      </w:r>
      <w:r>
        <w:rPr>
          <w:b/>
          <w:color w:val="000000"/>
          <w:lang w:val="es-MX"/>
        </w:rPr>
        <w:t>288</w:t>
      </w:r>
      <w:r w:rsidRPr="00C067CB">
        <w:rPr>
          <w:b/>
          <w:color w:val="000000"/>
          <w:lang w:val="es-MX"/>
        </w:rPr>
        <w:t xml:space="preserve">/2018.S.E. </w:t>
      </w:r>
      <w:r w:rsidRPr="00C067CB">
        <w:rPr>
          <w:color w:val="000000"/>
          <w:lang w:val="es-MX"/>
        </w:rPr>
        <w:t xml:space="preserve">se aprueba por unanimidad de votos el proyecto de resolución relativo a la denuncia mencionada </w:t>
      </w:r>
      <w:r w:rsidRPr="00C067CB">
        <w:rPr>
          <w:color w:val="000000"/>
          <w:lang w:val="es-MX"/>
        </w:rPr>
        <w:lastRenderedPageBreak/>
        <w:t xml:space="preserve">con antelación. </w:t>
      </w:r>
      <w:r>
        <w:rPr>
          <w:color w:val="000000"/>
          <w:lang w:val="es-MX"/>
        </w:rPr>
        <w:t>EN EL QUE SE DECLARA FUNDADA LA DENUNCIA Y SE CONMINA AL SUJETO OBLIGADO.</w:t>
      </w:r>
    </w:p>
    <w:p w:rsidR="0087174C" w:rsidRDefault="0087174C" w:rsidP="0087174C">
      <w:pPr>
        <w:numPr>
          <w:ilvl w:val="0"/>
          <w:numId w:val="30"/>
        </w:numPr>
        <w:shd w:val="clear" w:color="auto" w:fill="FFFFFF"/>
        <w:tabs>
          <w:tab w:val="num" w:pos="284"/>
        </w:tabs>
        <w:ind w:left="928"/>
        <w:rPr>
          <w:lang w:val="es-MX"/>
        </w:rPr>
      </w:pPr>
      <w:r w:rsidRPr="00AF0606">
        <w:rPr>
          <w:lang w:val="es-MX"/>
        </w:rPr>
        <w:t>Asuntos Generales.</w:t>
      </w:r>
    </w:p>
    <w:p w:rsidR="0087174C" w:rsidRDefault="0087174C" w:rsidP="0087174C">
      <w:pPr>
        <w:shd w:val="clear" w:color="auto" w:fill="FFFFFF"/>
        <w:rPr>
          <w:lang w:val="es-MX"/>
        </w:rPr>
      </w:pPr>
    </w:p>
    <w:p w:rsidR="0087174C" w:rsidRDefault="0087174C" w:rsidP="0087174C">
      <w:pPr>
        <w:shd w:val="clear" w:color="auto" w:fill="FFFFFF"/>
        <w:jc w:val="both"/>
        <w:rPr>
          <w:lang w:val="es-MX"/>
        </w:rPr>
      </w:pPr>
      <w:r>
        <w:rPr>
          <w:lang w:val="es-MX"/>
        </w:rPr>
        <w:t xml:space="preserve">6.1.- Se da cuenta con el Memorándum DJ-34/2018 de fecha 14 de marzo de 2018, recibido en la Secretaría de Pleno el mismo día, signado por el Director Jurídico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a través del cual remite los proyectos de resolución de imposición de sanciones ordenados en los siguientes expedientes: RR-264/2016-3, RR-498/2017-3 y RR-138/2017-3.</w:t>
      </w:r>
    </w:p>
    <w:p w:rsidR="0087174C" w:rsidRDefault="0087174C" w:rsidP="0087174C">
      <w:pPr>
        <w:shd w:val="clear" w:color="auto" w:fill="FFFFFF"/>
        <w:rPr>
          <w:lang w:val="es-MX"/>
        </w:rPr>
      </w:pPr>
    </w:p>
    <w:p w:rsidR="0087174C" w:rsidRDefault="0087174C" w:rsidP="0087174C">
      <w:pPr>
        <w:shd w:val="clear" w:color="auto" w:fill="FFFFFF"/>
        <w:jc w:val="both"/>
        <w:rPr>
          <w:lang w:val="es-MX"/>
        </w:rPr>
      </w:pPr>
      <w:r>
        <w:rPr>
          <w:lang w:val="es-MX"/>
        </w:rPr>
        <w:t xml:space="preserve">El Pleno de esta Comisión con número de acuerdo </w:t>
      </w:r>
      <w:r>
        <w:rPr>
          <w:b/>
          <w:lang w:val="es-MX"/>
        </w:rPr>
        <w:t>CEGAIP-289/2018.S.E.</w:t>
      </w:r>
      <w:r w:rsidRPr="00120181">
        <w:rPr>
          <w:lang w:val="es-MX"/>
        </w:rPr>
        <w:t xml:space="preserve"> tiene al Director Jurídico por presentado los proyectos</w:t>
      </w:r>
      <w:r>
        <w:rPr>
          <w:b/>
          <w:lang w:val="es-MX"/>
        </w:rPr>
        <w:t xml:space="preserve"> </w:t>
      </w:r>
      <w:r>
        <w:rPr>
          <w:lang w:val="es-MX"/>
        </w:rPr>
        <w:t xml:space="preserve">de resolución de imposición de sanciones ordenados en los siguientes expedientes: RR-264/2016-3, RR-498/2017-3 y RR-138/2017-3, mismos que se someterán </w:t>
      </w:r>
      <w:r w:rsidR="008E1A86">
        <w:rPr>
          <w:lang w:val="es-MX"/>
        </w:rPr>
        <w:t>a votación en la Sesión Extraor</w:t>
      </w:r>
      <w:r>
        <w:rPr>
          <w:lang w:val="es-MX"/>
        </w:rPr>
        <w:t xml:space="preserve">dinaria de fecha 21 de marzo de 2018. </w:t>
      </w:r>
    </w:p>
    <w:p w:rsidR="0087174C" w:rsidRDefault="0087174C" w:rsidP="0087174C">
      <w:pPr>
        <w:shd w:val="clear" w:color="auto" w:fill="FFFFFF"/>
        <w:rPr>
          <w:lang w:val="es-MX"/>
        </w:rPr>
      </w:pPr>
    </w:p>
    <w:p w:rsidR="0087174C" w:rsidRDefault="0087174C" w:rsidP="0087174C">
      <w:pPr>
        <w:shd w:val="clear" w:color="auto" w:fill="FFFFFF"/>
        <w:jc w:val="both"/>
        <w:rPr>
          <w:lang w:val="es-MX"/>
        </w:rPr>
      </w:pPr>
      <w:r>
        <w:rPr>
          <w:lang w:val="es-MX"/>
        </w:rPr>
        <w:t>6.2.- Se da cuenta con el Memorándum DAF-67/2018 de fecha 13 de marzo de 2018, recibido en la Secretaría de Pleno el 14 del mismo mes y año, signado por la Contador Público Amelia Salazar González, Directora de Administración y Finanzas de esta Comisión, a través del cual pone a consideración del Pleno la renovación de los contratos de servicio de mantenimiento preventivo y correctivo para el ejercicio 2018, incluyendo consumibles y refacciones para el multifuncional iR2525 y el multifuncional IR1435i, con los costos siguientes:</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lang w:val="es-MX"/>
        </w:rPr>
        <w:t>MULTIFUNCIONAL iR2525: costo mensual de $696.00, costo excedente $0.1856, incluye 3000 copias mensuales.</w:t>
      </w:r>
    </w:p>
    <w:p w:rsidR="0087174C" w:rsidRDefault="0087174C" w:rsidP="0087174C">
      <w:pPr>
        <w:shd w:val="clear" w:color="auto" w:fill="FFFFFF"/>
        <w:jc w:val="both"/>
        <w:rPr>
          <w:lang w:val="es-MX"/>
        </w:rPr>
      </w:pPr>
      <w:r>
        <w:rPr>
          <w:lang w:val="es-MX"/>
        </w:rPr>
        <w:t>MULTIFUNCIONAL IR1435i: costo mensual de $1,038.20, costo excedente $0.3480, incluye 3000 copias mensuales.</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lang w:val="es-MX"/>
        </w:rPr>
        <w:t>Se somete a la consideración del Pleno la solicitud de la Directora de Administración y Finanzas:</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b/>
          <w:lang w:val="es-MX"/>
        </w:rPr>
        <w:t xml:space="preserve">Comisionado Presidente Alejandro Lafuente Torres: </w:t>
      </w:r>
      <w:r>
        <w:rPr>
          <w:lang w:val="es-MX"/>
        </w:rPr>
        <w:t>A favor.</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lang w:val="es-MX"/>
        </w:rPr>
        <w:t xml:space="preserve">En consecuencia, con número de acuerdo </w:t>
      </w:r>
      <w:r>
        <w:rPr>
          <w:b/>
          <w:lang w:val="es-MX"/>
        </w:rPr>
        <w:t xml:space="preserve">CEGAIP-290/2018.S.E. </w:t>
      </w:r>
      <w:r>
        <w:rPr>
          <w:lang w:val="es-MX"/>
        </w:rPr>
        <w:t xml:space="preserve"> </w:t>
      </w:r>
      <w:proofErr w:type="gramStart"/>
      <w:r>
        <w:rPr>
          <w:lang w:val="es-MX"/>
        </w:rPr>
        <w:t>se</w:t>
      </w:r>
      <w:proofErr w:type="gramEnd"/>
      <w:r>
        <w:rPr>
          <w:lang w:val="es-MX"/>
        </w:rPr>
        <w:t xml:space="preserve"> aprueba por unanimidad de votos la renovación de los contratos de servicio de mantenimiento preventivo y correctivo para el ejercicio 2018, incluyendo consumibles y refacciones para el multifuncional iR2525 y el multifuncional IR1435i.</w:t>
      </w:r>
    </w:p>
    <w:p w:rsidR="0087174C" w:rsidRDefault="0087174C" w:rsidP="0087174C">
      <w:pPr>
        <w:shd w:val="clear" w:color="auto" w:fill="FFFFFF"/>
        <w:jc w:val="both"/>
        <w:rPr>
          <w:lang w:val="es-MX"/>
        </w:rPr>
      </w:pPr>
    </w:p>
    <w:p w:rsidR="0087174C" w:rsidRPr="001A0633" w:rsidRDefault="0087174C" w:rsidP="0087174C">
      <w:pPr>
        <w:shd w:val="clear" w:color="auto" w:fill="FFFFFF"/>
        <w:jc w:val="both"/>
        <w:rPr>
          <w:u w:val="single"/>
          <w:lang w:val="es-MX"/>
        </w:rPr>
      </w:pPr>
      <w:r w:rsidRPr="001A0633">
        <w:rPr>
          <w:u w:val="single"/>
          <w:lang w:val="es-MX"/>
        </w:rPr>
        <w:t>Notifíquese el presente acuerdo a la Dirección Jurídica y a la Dirección de Administración y Finanzas, para los efectos correspondientes.</w:t>
      </w:r>
    </w:p>
    <w:p w:rsidR="0087174C" w:rsidRDefault="0087174C" w:rsidP="0087174C">
      <w:pPr>
        <w:shd w:val="clear" w:color="auto" w:fill="FFFFFF"/>
        <w:jc w:val="both"/>
        <w:rPr>
          <w:lang w:val="es-MX"/>
        </w:rPr>
      </w:pPr>
    </w:p>
    <w:p w:rsidR="0087174C" w:rsidRDefault="0087174C" w:rsidP="0087174C">
      <w:pPr>
        <w:shd w:val="clear" w:color="auto" w:fill="FFFFFF"/>
        <w:ind w:left="928"/>
        <w:rPr>
          <w:lang w:val="es-MX"/>
        </w:rPr>
      </w:pPr>
    </w:p>
    <w:p w:rsidR="0087174C" w:rsidRDefault="0087174C" w:rsidP="0087174C">
      <w:pPr>
        <w:shd w:val="clear" w:color="auto" w:fill="FFFFFF"/>
        <w:jc w:val="both"/>
        <w:rPr>
          <w:lang w:val="es-MX"/>
        </w:rPr>
      </w:pPr>
      <w:r>
        <w:rPr>
          <w:lang w:val="es-MX"/>
        </w:rPr>
        <w:t xml:space="preserve">6.3.- Se da cuenta con el Memorándum DAF-068/2018 de fecha 13 de marzo de 2018, recibido en la Secretaría de Pleno el 14 del mismo mes y año, signado por la Contador Público Amelia Salazar González, Directora de Administración y Finanzas de esta Comisión, a través del cual manifiesta que en atención a la solicitud hecha por los Comisionados sobre la adquisición de credenciales </w:t>
      </w:r>
      <w:r>
        <w:rPr>
          <w:lang w:val="es-MX"/>
        </w:rPr>
        <w:lastRenderedPageBreak/>
        <w:t>institucionales para el personal de la comisión, al respecto, comunica que para que se lleven a cabo los trámites correspondientes, se requiere de la aprobación de un contrato para la elaboración de dichas credenciales, ello debido al tratamiento de los datos personales que ello conlleva. En ese sentido, se llevó a cabo la cotización del servicio para 40 credenciales con un costo unitario de $81.83 (ochenta y un pesos 83/100 en moneda nacional) por credencial, y adicional el costo de la sesión fotográfica con un valor de $2,156.44 (dos mil ciento cincuenta y seis pesos 44/100 en moneda nacional). Por lo que solicita la aprobación de la contratación para la presentación de servicios para la elaboración de credenciales institucionales.</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lang w:val="es-MX"/>
        </w:rPr>
        <w:t>Se somete a votación la solicitud de la Directora de Administración y Finanzas de esta Comisión:</w:t>
      </w:r>
    </w:p>
    <w:p w:rsidR="0087174C" w:rsidRPr="00B85E4B" w:rsidRDefault="0087174C" w:rsidP="0087174C">
      <w:pPr>
        <w:spacing w:before="240" w:after="120"/>
        <w:jc w:val="both"/>
      </w:pPr>
      <w:r>
        <w:rPr>
          <w:spacing w:val="2"/>
        </w:rPr>
        <w:t>A</w:t>
      </w:r>
      <w:r w:rsidRPr="00A00AD4">
        <w:rPr>
          <w:spacing w:val="2"/>
        </w:rPr>
        <w:t>lejandro Lafuente Torres, Comisionado Presidente.-</w:t>
      </w:r>
      <w:r>
        <w:rPr>
          <w:spacing w:val="2"/>
        </w:rPr>
        <w:t xml:space="preserve"> A</w:t>
      </w:r>
      <w:r w:rsidRPr="00A00AD4">
        <w:rPr>
          <w:spacing w:val="2"/>
        </w:rPr>
        <w:t xml:space="preserve"> favor.</w:t>
      </w:r>
    </w:p>
    <w:p w:rsidR="0087174C" w:rsidRPr="00A00AD4" w:rsidRDefault="0087174C" w:rsidP="0087174C">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87174C" w:rsidRPr="00A00AD4" w:rsidRDefault="0087174C" w:rsidP="0087174C">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7174C" w:rsidRDefault="0087174C" w:rsidP="0087174C">
      <w:pPr>
        <w:shd w:val="clear" w:color="auto" w:fill="FFFFFF"/>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291/2018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lang w:val="es-MX"/>
        </w:rPr>
        <w:t>la aprobación de la contratación para la presentación de servicios para la elaboración de credenciales institucionales.</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lang w:val="es-MX"/>
        </w:rPr>
        <w:t>Notifíquese el presente acuerdo a la Dirección Jurídica y a la Dirección de Administración y Finanzas de esta comisión, para los efectos correspondientes.</w:t>
      </w:r>
    </w:p>
    <w:p w:rsidR="0087174C" w:rsidRDefault="0087174C" w:rsidP="0087174C">
      <w:pPr>
        <w:shd w:val="clear" w:color="auto" w:fill="FFFFFF"/>
        <w:ind w:left="928"/>
        <w:rPr>
          <w:lang w:val="es-MX"/>
        </w:rPr>
      </w:pPr>
    </w:p>
    <w:p w:rsidR="0087174C" w:rsidRDefault="0087174C" w:rsidP="0087174C">
      <w:pPr>
        <w:shd w:val="clear" w:color="auto" w:fill="FFFFFF"/>
        <w:jc w:val="both"/>
        <w:rPr>
          <w:lang w:val="es-MX"/>
        </w:rPr>
      </w:pPr>
      <w:r>
        <w:rPr>
          <w:lang w:val="es-MX"/>
        </w:rPr>
        <w:t xml:space="preserve">6.4.- </w:t>
      </w:r>
      <w:r w:rsidRPr="006A3E46">
        <w:rPr>
          <w:b/>
          <w:lang w:val="es-MX"/>
        </w:rPr>
        <w:t>Comisionado Presidente Alejandro Lafuente Torres:</w:t>
      </w:r>
      <w:r>
        <w:rPr>
          <w:lang w:val="es-MX"/>
        </w:rPr>
        <w:t xml:space="preserve"> Comisionadas hay dos trabajadores que actualmente tienen incapacidad por enfermedad general, otorgada por el Instituto Mexicano del Seguro Social, Instituto que les otorga un 60% del salario diario integrado por motivo de su incapacidad; en ese sentido, considero necesario que el Pleno de esta Comisión tome una determinación en la que se procure no afectar a estos trabajadores y a todos los trabajadores que en un futuro pudieran estar en la misma situación. </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lang w:val="es-MX"/>
        </w:rPr>
        <w:t xml:space="preserve">En consecuencia, el Pleno de esta Comisión con número de acuerdo </w:t>
      </w:r>
      <w:r w:rsidRPr="00A00AD4">
        <w:rPr>
          <w:b/>
          <w:spacing w:val="2"/>
        </w:rPr>
        <w:t>CEGAIP-</w:t>
      </w:r>
      <w:r>
        <w:rPr>
          <w:b/>
          <w:spacing w:val="2"/>
        </w:rPr>
        <w:t>292/2018</w:t>
      </w:r>
      <w:r w:rsidRPr="00A00AD4">
        <w:rPr>
          <w:b/>
          <w:spacing w:val="2"/>
        </w:rPr>
        <w:t>.S.E.</w:t>
      </w:r>
      <w:r>
        <w:rPr>
          <w:b/>
          <w:spacing w:val="2"/>
        </w:rPr>
        <w:t xml:space="preserve"> </w:t>
      </w:r>
      <w:r>
        <w:rPr>
          <w:spacing w:val="2"/>
        </w:rPr>
        <w:t>aprueba por Unanimidad de Votos girar instrucciones a la Dirección de Administración y Finanzas de esta Comisión, a efecto de que r</w:t>
      </w:r>
      <w:proofErr w:type="spellStart"/>
      <w:r>
        <w:rPr>
          <w:lang w:val="es-MX"/>
        </w:rPr>
        <w:t>ealice</w:t>
      </w:r>
      <w:proofErr w:type="spellEnd"/>
      <w:r>
        <w:rPr>
          <w:lang w:val="es-MX"/>
        </w:rPr>
        <w:t xml:space="preserve"> los cálculos necesarios para que los trabajadores que se encuentren en ese supuesto (incapacidad otorgada por el IMSS en la que únicamente el Instituto otorgue 60% del salario diario integrado) no se vean afectados en sus percepciones netas, debiéndose considerar el 60% que el Instituto Mexicano del Seguro Social paga durante su incapacidad, en ese sentido, como resultado de dichos cálculos y gestiones, se ordena a la Dirección de Administración y Finanzas realizar el pago de la diferencia entre el pago de la incapacidad realizada por el IMSS y el importe que hubiera recibido el trabajador sino contara con incapacidad, para así no afectar al trabajador en sus percepciones netas. </w:t>
      </w:r>
    </w:p>
    <w:p w:rsidR="0087174C" w:rsidRDefault="0087174C" w:rsidP="0087174C">
      <w:pPr>
        <w:shd w:val="clear" w:color="auto" w:fill="FFFFFF"/>
        <w:jc w:val="both"/>
        <w:rPr>
          <w:lang w:val="es-MX"/>
        </w:rPr>
      </w:pPr>
    </w:p>
    <w:p w:rsidR="0087174C" w:rsidRDefault="0087174C" w:rsidP="0087174C">
      <w:pPr>
        <w:shd w:val="clear" w:color="auto" w:fill="FFFFFF"/>
        <w:jc w:val="both"/>
        <w:rPr>
          <w:lang w:val="es-MX"/>
        </w:rPr>
      </w:pPr>
      <w:r>
        <w:rPr>
          <w:lang w:val="es-MX"/>
        </w:rPr>
        <w:t xml:space="preserve">Lo anterior, se aplicará en lo sucesivo a cada trabajador cuando se encuentren en el supuesto anteriormente planteado. </w:t>
      </w:r>
    </w:p>
    <w:p w:rsidR="0087174C" w:rsidRDefault="0087174C" w:rsidP="0087174C">
      <w:pPr>
        <w:shd w:val="clear" w:color="auto" w:fill="FFFFFF"/>
        <w:jc w:val="both"/>
        <w:rPr>
          <w:lang w:val="es-MX"/>
        </w:rPr>
      </w:pPr>
    </w:p>
    <w:p w:rsidR="0087174C" w:rsidRPr="00E33B4E" w:rsidRDefault="0087174C" w:rsidP="0087174C">
      <w:pPr>
        <w:shd w:val="clear" w:color="auto" w:fill="FFFFFF"/>
        <w:jc w:val="both"/>
        <w:rPr>
          <w:lang w:val="es-MX"/>
        </w:rPr>
      </w:pPr>
      <w:r>
        <w:rPr>
          <w:lang w:val="es-MX"/>
        </w:rPr>
        <w:lastRenderedPageBreak/>
        <w:t>De igual forma de aprueba que los días de incapacidad por enfermedad general no se tomen en cuenta para el cálculo de prestaciones anuales, como lo son la gratificación anual, el bono del equilibrio y prima vacacional.</w:t>
      </w:r>
    </w:p>
    <w:p w:rsidR="0087174C" w:rsidRDefault="0087174C" w:rsidP="0087174C">
      <w:pPr>
        <w:shd w:val="clear" w:color="auto" w:fill="FFFFFF"/>
        <w:rPr>
          <w:lang w:val="es-MX"/>
        </w:rPr>
      </w:pPr>
    </w:p>
    <w:p w:rsidR="0087174C" w:rsidRPr="00AF6F4D" w:rsidRDefault="0087174C" w:rsidP="0087174C">
      <w:pPr>
        <w:shd w:val="clear" w:color="auto" w:fill="FFFFFF"/>
        <w:jc w:val="both"/>
        <w:rPr>
          <w:u w:val="single"/>
          <w:lang w:val="es-MX"/>
        </w:rPr>
      </w:pPr>
      <w:r w:rsidRPr="00AF6F4D">
        <w:rPr>
          <w:u w:val="single"/>
          <w:lang w:val="es-MX"/>
        </w:rPr>
        <w:t xml:space="preserve">Notifíquese el presente acuerdo a la Dirección de Administración y Finanzas de esta Comisión para su cumplimiento. </w:t>
      </w:r>
    </w:p>
    <w:p w:rsidR="0087174C" w:rsidRDefault="0087174C" w:rsidP="0087174C">
      <w:pPr>
        <w:shd w:val="clear" w:color="auto" w:fill="FFFFFF"/>
        <w:ind w:left="928"/>
        <w:rPr>
          <w:lang w:val="es-MX"/>
        </w:rPr>
      </w:pPr>
    </w:p>
    <w:p w:rsidR="0087174C" w:rsidRDefault="0087174C" w:rsidP="0087174C">
      <w:pPr>
        <w:pStyle w:val="Prrafodelista"/>
        <w:numPr>
          <w:ilvl w:val="0"/>
          <w:numId w:val="30"/>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07 de marzo de 2018</w:t>
      </w:r>
      <w:r w:rsidRPr="00D21349">
        <w:t>.</w:t>
      </w:r>
      <w:r w:rsidRPr="00684BB9">
        <w:rPr>
          <w:lang w:val="es-MX"/>
        </w:rPr>
        <w:t xml:space="preserve"> </w:t>
      </w:r>
    </w:p>
    <w:p w:rsidR="0087174C" w:rsidRDefault="0087174C" w:rsidP="0087174C">
      <w:pPr>
        <w:spacing w:before="240" w:after="120"/>
        <w:jc w:val="both"/>
      </w:pPr>
      <w:r>
        <w:t>S</w:t>
      </w:r>
      <w:r w:rsidRPr="00A00AD4">
        <w:t>e somete a la consideración del Pleno:</w:t>
      </w:r>
    </w:p>
    <w:p w:rsidR="0087174C" w:rsidRPr="00B85E4B" w:rsidRDefault="0087174C" w:rsidP="0087174C">
      <w:pPr>
        <w:spacing w:before="240" w:after="120"/>
        <w:jc w:val="both"/>
      </w:pPr>
      <w:r>
        <w:rPr>
          <w:spacing w:val="2"/>
        </w:rPr>
        <w:t>A</w:t>
      </w:r>
      <w:r w:rsidRPr="00A00AD4">
        <w:rPr>
          <w:spacing w:val="2"/>
        </w:rPr>
        <w:t>lejandro Lafuente Torres, Comisionado Presidente.-</w:t>
      </w:r>
      <w:r>
        <w:rPr>
          <w:spacing w:val="2"/>
        </w:rPr>
        <w:t xml:space="preserve"> A</w:t>
      </w:r>
      <w:r w:rsidRPr="00A00AD4">
        <w:rPr>
          <w:spacing w:val="2"/>
        </w:rPr>
        <w:t xml:space="preserve"> favor.</w:t>
      </w:r>
    </w:p>
    <w:p w:rsidR="0087174C" w:rsidRPr="00A00AD4" w:rsidRDefault="0087174C" w:rsidP="0087174C">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87174C" w:rsidRPr="00A00AD4" w:rsidRDefault="0087174C" w:rsidP="0087174C">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7174C" w:rsidRPr="00D21349" w:rsidRDefault="0087174C" w:rsidP="0087174C">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293/2018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a Sesión Extrao</w:t>
      </w:r>
      <w:r w:rsidRPr="00D21349">
        <w:t xml:space="preserve">rdinaria de </w:t>
      </w:r>
      <w:r>
        <w:t>07 de marzo de 2018.</w:t>
      </w:r>
    </w:p>
    <w:p w:rsidR="0087174C" w:rsidRPr="00D21349" w:rsidRDefault="0087174C" w:rsidP="0087174C">
      <w:pPr>
        <w:jc w:val="center"/>
        <w:rPr>
          <w:lang w:val="es-MX"/>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9A22CE">
        <w:rPr>
          <w:rFonts w:cs="Arial"/>
          <w:i/>
          <w:szCs w:val="24"/>
        </w:rPr>
        <w:t>14</w:t>
      </w:r>
      <w:r w:rsidR="005D7B10" w:rsidRPr="00A00AD4">
        <w:rPr>
          <w:rFonts w:cs="Arial"/>
          <w:i/>
          <w:szCs w:val="24"/>
        </w:rPr>
        <w:t>:</w:t>
      </w:r>
      <w:r w:rsidR="009A22CE">
        <w:rPr>
          <w:rFonts w:cs="Arial"/>
          <w:i/>
          <w:szCs w:val="24"/>
        </w:rPr>
        <w:t>00</w:t>
      </w:r>
      <w:r w:rsidR="000D5A4B" w:rsidRPr="00A00AD4">
        <w:rPr>
          <w:rFonts w:cs="Arial"/>
          <w:i/>
          <w:szCs w:val="24"/>
        </w:rPr>
        <w:t xml:space="preserve"> </w:t>
      </w:r>
      <w:r w:rsidR="0096395E">
        <w:rPr>
          <w:rFonts w:cs="Arial"/>
          <w:i/>
          <w:szCs w:val="24"/>
        </w:rPr>
        <w:t xml:space="preserve">catorce </w:t>
      </w:r>
      <w:r w:rsidR="00082BB8">
        <w:rPr>
          <w:rFonts w:cs="Arial"/>
          <w:i/>
          <w:szCs w:val="24"/>
        </w:rPr>
        <w:t>horas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193D" w:rsidRDefault="0017193D" w:rsidP="006D044B">
      <w:r>
        <w:separator/>
      </w:r>
    </w:p>
  </w:endnote>
  <w:endnote w:type="continuationSeparator" w:id="0">
    <w:p w:rsidR="0017193D" w:rsidRDefault="0017193D"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9" w:rsidRDefault="0066623B" w:rsidP="00EE4E53">
    <w:pPr>
      <w:pStyle w:val="Piedepgina"/>
      <w:framePr w:wrap="around" w:vAnchor="text" w:hAnchor="margin" w:xAlign="center" w:y="1"/>
      <w:rPr>
        <w:rStyle w:val="Nmerodepgina"/>
      </w:rPr>
    </w:pPr>
    <w:r>
      <w:rPr>
        <w:rStyle w:val="Nmerodepgina"/>
      </w:rPr>
      <w:fldChar w:fldCharType="begin"/>
    </w:r>
    <w:r w:rsidR="00212899">
      <w:rPr>
        <w:rStyle w:val="Nmerodepgina"/>
      </w:rPr>
      <w:instrText xml:space="preserve">PAGE  </w:instrText>
    </w:r>
    <w:r>
      <w:rPr>
        <w:rStyle w:val="Nmerodepgina"/>
      </w:rPr>
      <w:fldChar w:fldCharType="end"/>
    </w:r>
  </w:p>
  <w:p w:rsidR="00212899" w:rsidRDefault="0021289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9" w:rsidRPr="00124C7C" w:rsidRDefault="0066623B" w:rsidP="00E512AA">
    <w:pPr>
      <w:pStyle w:val="Piedepgina"/>
      <w:framePr w:wrap="around" w:vAnchor="text" w:hAnchor="page" w:x="6376" w:y="-627"/>
      <w:rPr>
        <w:rStyle w:val="Nmerodepgina"/>
        <w:sz w:val="20"/>
      </w:rPr>
    </w:pPr>
    <w:r w:rsidRPr="00124C7C">
      <w:rPr>
        <w:rStyle w:val="Nmerodepgina"/>
        <w:sz w:val="20"/>
      </w:rPr>
      <w:fldChar w:fldCharType="begin"/>
    </w:r>
    <w:r w:rsidR="00212899" w:rsidRPr="00124C7C">
      <w:rPr>
        <w:rStyle w:val="Nmerodepgina"/>
        <w:sz w:val="20"/>
      </w:rPr>
      <w:instrText xml:space="preserve">PAGE  </w:instrText>
    </w:r>
    <w:r w:rsidRPr="00124C7C">
      <w:rPr>
        <w:rStyle w:val="Nmerodepgina"/>
        <w:sz w:val="20"/>
      </w:rPr>
      <w:fldChar w:fldCharType="separate"/>
    </w:r>
    <w:r w:rsidR="008E1A86">
      <w:rPr>
        <w:rStyle w:val="Nmerodepgina"/>
        <w:noProof/>
        <w:sz w:val="20"/>
      </w:rPr>
      <w:t>23</w:t>
    </w:r>
    <w:r w:rsidRPr="00124C7C">
      <w:rPr>
        <w:rStyle w:val="Nmerodepgina"/>
        <w:sz w:val="20"/>
      </w:rPr>
      <w:fldChar w:fldCharType="end"/>
    </w:r>
  </w:p>
  <w:p w:rsidR="00212899" w:rsidRDefault="0021289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193D" w:rsidRDefault="0017193D" w:rsidP="006D044B">
      <w:r>
        <w:separator/>
      </w:r>
    </w:p>
  </w:footnote>
  <w:footnote w:type="continuationSeparator" w:id="0">
    <w:p w:rsidR="0017193D" w:rsidRDefault="0017193D"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9" w:rsidRDefault="0066623B" w:rsidP="00EE4E53">
    <w:pPr>
      <w:pStyle w:val="Encabezado"/>
      <w:framePr w:wrap="around" w:vAnchor="text" w:hAnchor="margin" w:xAlign="center" w:y="1"/>
      <w:rPr>
        <w:rStyle w:val="Nmerodepgina"/>
      </w:rPr>
    </w:pPr>
    <w:r>
      <w:rPr>
        <w:rStyle w:val="Nmerodepgina"/>
      </w:rPr>
      <w:fldChar w:fldCharType="begin"/>
    </w:r>
    <w:r w:rsidR="00212899">
      <w:rPr>
        <w:rStyle w:val="Nmerodepgina"/>
      </w:rPr>
      <w:instrText xml:space="preserve">PAGE  </w:instrText>
    </w:r>
    <w:r>
      <w:rPr>
        <w:rStyle w:val="Nmerodepgina"/>
      </w:rPr>
      <w:fldChar w:fldCharType="end"/>
    </w:r>
  </w:p>
  <w:p w:rsidR="00212899" w:rsidRDefault="0021289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9" w:rsidRDefault="00212899" w:rsidP="00FF6F8B">
    <w:pPr>
      <w:pStyle w:val="Encabezado"/>
      <w:jc w:val="right"/>
      <w:rPr>
        <w:sz w:val="16"/>
        <w:szCs w:val="16"/>
      </w:rPr>
    </w:pPr>
    <w:r>
      <w:rPr>
        <w:sz w:val="16"/>
        <w:szCs w:val="16"/>
      </w:rPr>
      <w:t>CEGAIP-ASCE-08/2018</w:t>
    </w:r>
  </w:p>
  <w:p w:rsidR="00212899" w:rsidRPr="00E8179B" w:rsidRDefault="00212899"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14 CATORCE DE MARZO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2">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4E5671C"/>
    <w:multiLevelType w:val="multilevel"/>
    <w:tmpl w:val="CCDCB428"/>
    <w:lvl w:ilvl="0">
      <w:start w:val="1"/>
      <w:numFmt w:val="decimal"/>
      <w:lvlText w:val="%1."/>
      <w:lvlJc w:val="left"/>
      <w:pPr>
        <w:ind w:left="720" w:hanging="360"/>
      </w:pPr>
      <w:rPr>
        <w:rFonts w:hint="default"/>
      </w:rPr>
    </w:lvl>
    <w:lvl w:ilvl="1">
      <w:start w:val="6"/>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9">
    <w:nsid w:val="14663235"/>
    <w:multiLevelType w:val="hybridMultilevel"/>
    <w:tmpl w:val="9148D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B914E0A"/>
    <w:multiLevelType w:val="hybridMultilevel"/>
    <w:tmpl w:val="57167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D3D60B7"/>
    <w:multiLevelType w:val="hybridMultilevel"/>
    <w:tmpl w:val="718C6A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72B5367"/>
    <w:multiLevelType w:val="hybridMultilevel"/>
    <w:tmpl w:val="24820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D5D1737"/>
    <w:multiLevelType w:val="hybridMultilevel"/>
    <w:tmpl w:val="FC9CAAB8"/>
    <w:lvl w:ilvl="0" w:tplc="77FC88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D0231AA"/>
    <w:multiLevelType w:val="hybridMultilevel"/>
    <w:tmpl w:val="FFCAA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A0D18E9"/>
    <w:multiLevelType w:val="hybridMultilevel"/>
    <w:tmpl w:val="FEB293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1D466FB"/>
    <w:multiLevelType w:val="hybridMultilevel"/>
    <w:tmpl w:val="3280BC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C02776F"/>
    <w:multiLevelType w:val="hybridMultilevel"/>
    <w:tmpl w:val="911EBE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C142D1F"/>
    <w:multiLevelType w:val="hybridMultilevel"/>
    <w:tmpl w:val="D6C26322"/>
    <w:lvl w:ilvl="0" w:tplc="6888A8F6">
      <w:start w:val="1"/>
      <w:numFmt w:val="decimal"/>
      <w:lvlText w:val="%1."/>
      <w:lvlJc w:val="left"/>
      <w:pPr>
        <w:ind w:left="1065" w:hanging="705"/>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num w:numId="1">
    <w:abstractNumId w:val="0"/>
  </w:num>
  <w:num w:numId="2">
    <w:abstractNumId w:val="8"/>
  </w:num>
  <w:num w:numId="3">
    <w:abstractNumId w:val="11"/>
  </w:num>
  <w:num w:numId="4">
    <w:abstractNumId w:val="14"/>
  </w:num>
  <w:num w:numId="5">
    <w:abstractNumId w:val="10"/>
  </w:num>
  <w:num w:numId="6">
    <w:abstractNumId w:val="5"/>
  </w:num>
  <w:num w:numId="7">
    <w:abstractNumId w:val="17"/>
  </w:num>
  <w:num w:numId="8">
    <w:abstractNumId w:val="13"/>
  </w:num>
  <w:num w:numId="9">
    <w:abstractNumId w:val="19"/>
  </w:num>
  <w:num w:numId="10">
    <w:abstractNumId w:val="15"/>
  </w:num>
  <w:num w:numId="11">
    <w:abstractNumId w:val="20"/>
  </w:num>
  <w:num w:numId="12">
    <w:abstractNumId w:val="23"/>
  </w:num>
  <w:num w:numId="13">
    <w:abstractNumId w:val="18"/>
  </w:num>
  <w:num w:numId="14">
    <w:abstractNumId w:val="2"/>
  </w:num>
  <w:num w:numId="15">
    <w:abstractNumId w:val="21"/>
  </w:num>
  <w:num w:numId="16">
    <w:abstractNumId w:val="12"/>
  </w:num>
  <w:num w:numId="17">
    <w:abstractNumId w:val="25"/>
  </w:num>
  <w:num w:numId="18">
    <w:abstractNumId w:val="29"/>
  </w:num>
  <w:num w:numId="19">
    <w:abstractNumId w:val="30"/>
  </w:num>
  <w:num w:numId="20">
    <w:abstractNumId w:val="28"/>
  </w:num>
  <w:num w:numId="21">
    <w:abstractNumId w:val="1"/>
  </w:num>
  <w:num w:numId="22">
    <w:abstractNumId w:val="9"/>
  </w:num>
  <w:num w:numId="23">
    <w:abstractNumId w:val="16"/>
  </w:num>
  <w:num w:numId="24">
    <w:abstractNumId w:val="3"/>
  </w:num>
  <w:num w:numId="25">
    <w:abstractNumId w:val="6"/>
  </w:num>
  <w:num w:numId="26">
    <w:abstractNumId w:val="4"/>
  </w:num>
  <w:num w:numId="27">
    <w:abstractNumId w:val="27"/>
  </w:num>
  <w:num w:numId="28">
    <w:abstractNumId w:val="7"/>
  </w:num>
  <w:num w:numId="29">
    <w:abstractNumId w:val="24"/>
  </w:num>
  <w:num w:numId="30">
    <w:abstractNumId w:val="26"/>
  </w:num>
  <w:num w:numId="31">
    <w:abstractNumId w:val="2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17442"/>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8549B"/>
    <w:rsid w:val="00090282"/>
    <w:rsid w:val="0009096F"/>
    <w:rsid w:val="00091FCD"/>
    <w:rsid w:val="00092090"/>
    <w:rsid w:val="00093060"/>
    <w:rsid w:val="0009365A"/>
    <w:rsid w:val="000A0C3F"/>
    <w:rsid w:val="000A186B"/>
    <w:rsid w:val="000A2055"/>
    <w:rsid w:val="000A2BB5"/>
    <w:rsid w:val="000A79C8"/>
    <w:rsid w:val="000B0482"/>
    <w:rsid w:val="000B0D29"/>
    <w:rsid w:val="000B286B"/>
    <w:rsid w:val="000B29D9"/>
    <w:rsid w:val="000B66CF"/>
    <w:rsid w:val="000C12C4"/>
    <w:rsid w:val="000C5652"/>
    <w:rsid w:val="000C5B0F"/>
    <w:rsid w:val="000C6D37"/>
    <w:rsid w:val="000D0BDC"/>
    <w:rsid w:val="000D369D"/>
    <w:rsid w:val="000D3CEB"/>
    <w:rsid w:val="000D48D7"/>
    <w:rsid w:val="000D5A4B"/>
    <w:rsid w:val="000E0611"/>
    <w:rsid w:val="000E0CB3"/>
    <w:rsid w:val="000E2069"/>
    <w:rsid w:val="000E5F21"/>
    <w:rsid w:val="000E67D2"/>
    <w:rsid w:val="000E783F"/>
    <w:rsid w:val="000F1DFA"/>
    <w:rsid w:val="000F1EF0"/>
    <w:rsid w:val="000F5174"/>
    <w:rsid w:val="000F566C"/>
    <w:rsid w:val="001020E1"/>
    <w:rsid w:val="001028CB"/>
    <w:rsid w:val="00106B38"/>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7193D"/>
    <w:rsid w:val="001818EB"/>
    <w:rsid w:val="001823CE"/>
    <w:rsid w:val="00182482"/>
    <w:rsid w:val="0018288A"/>
    <w:rsid w:val="00183D9E"/>
    <w:rsid w:val="00184CBC"/>
    <w:rsid w:val="00185F21"/>
    <w:rsid w:val="00185F64"/>
    <w:rsid w:val="00187DFD"/>
    <w:rsid w:val="001904F7"/>
    <w:rsid w:val="00191E51"/>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56E8"/>
    <w:rsid w:val="001E679E"/>
    <w:rsid w:val="001F31DF"/>
    <w:rsid w:val="001F3D0A"/>
    <w:rsid w:val="001F5269"/>
    <w:rsid w:val="001F5F66"/>
    <w:rsid w:val="001F70C7"/>
    <w:rsid w:val="00202381"/>
    <w:rsid w:val="002030A9"/>
    <w:rsid w:val="002047B7"/>
    <w:rsid w:val="00206A0B"/>
    <w:rsid w:val="00212187"/>
    <w:rsid w:val="00212899"/>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4A87"/>
    <w:rsid w:val="00295133"/>
    <w:rsid w:val="00297149"/>
    <w:rsid w:val="002A0AD0"/>
    <w:rsid w:val="002A1128"/>
    <w:rsid w:val="002A1E09"/>
    <w:rsid w:val="002A2F94"/>
    <w:rsid w:val="002A7892"/>
    <w:rsid w:val="002A7C5E"/>
    <w:rsid w:val="002B126A"/>
    <w:rsid w:val="002B130A"/>
    <w:rsid w:val="002B1919"/>
    <w:rsid w:val="002B520A"/>
    <w:rsid w:val="002B6525"/>
    <w:rsid w:val="002B681A"/>
    <w:rsid w:val="002C2AAB"/>
    <w:rsid w:val="002D1ED6"/>
    <w:rsid w:val="002D2E05"/>
    <w:rsid w:val="002D401D"/>
    <w:rsid w:val="002D6360"/>
    <w:rsid w:val="002D65DF"/>
    <w:rsid w:val="002D7573"/>
    <w:rsid w:val="002E0496"/>
    <w:rsid w:val="002E1C8A"/>
    <w:rsid w:val="002F2408"/>
    <w:rsid w:val="002F2459"/>
    <w:rsid w:val="002F4038"/>
    <w:rsid w:val="002F40B5"/>
    <w:rsid w:val="002F6094"/>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4AB6"/>
    <w:rsid w:val="00475266"/>
    <w:rsid w:val="004773C3"/>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E1654"/>
    <w:rsid w:val="004E2A59"/>
    <w:rsid w:val="004E358C"/>
    <w:rsid w:val="004E3706"/>
    <w:rsid w:val="004E3981"/>
    <w:rsid w:val="004E68B1"/>
    <w:rsid w:val="004E7BB9"/>
    <w:rsid w:val="004F00CC"/>
    <w:rsid w:val="004F1C3E"/>
    <w:rsid w:val="004F26F4"/>
    <w:rsid w:val="004F43C5"/>
    <w:rsid w:val="004F442F"/>
    <w:rsid w:val="004F5C57"/>
    <w:rsid w:val="004F5F1F"/>
    <w:rsid w:val="00503524"/>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23B"/>
    <w:rsid w:val="00666785"/>
    <w:rsid w:val="00672B56"/>
    <w:rsid w:val="00672B70"/>
    <w:rsid w:val="00686BE8"/>
    <w:rsid w:val="0069061D"/>
    <w:rsid w:val="006912E1"/>
    <w:rsid w:val="006966D6"/>
    <w:rsid w:val="006A082B"/>
    <w:rsid w:val="006A2E75"/>
    <w:rsid w:val="006A49EE"/>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488A"/>
    <w:rsid w:val="006F539E"/>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7174C"/>
    <w:rsid w:val="00881B5F"/>
    <w:rsid w:val="00884601"/>
    <w:rsid w:val="008866F8"/>
    <w:rsid w:val="00887BE1"/>
    <w:rsid w:val="00890566"/>
    <w:rsid w:val="00890A4B"/>
    <w:rsid w:val="008914FC"/>
    <w:rsid w:val="00893B2C"/>
    <w:rsid w:val="00894D35"/>
    <w:rsid w:val="008A0D28"/>
    <w:rsid w:val="008A5950"/>
    <w:rsid w:val="008A5B76"/>
    <w:rsid w:val="008A71F0"/>
    <w:rsid w:val="008A7648"/>
    <w:rsid w:val="008C0E6A"/>
    <w:rsid w:val="008C2C41"/>
    <w:rsid w:val="008C3977"/>
    <w:rsid w:val="008C6492"/>
    <w:rsid w:val="008C7074"/>
    <w:rsid w:val="008D1866"/>
    <w:rsid w:val="008D2220"/>
    <w:rsid w:val="008D3DDF"/>
    <w:rsid w:val="008D5FB7"/>
    <w:rsid w:val="008D69D6"/>
    <w:rsid w:val="008E0BBB"/>
    <w:rsid w:val="008E1A86"/>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9EC"/>
    <w:rsid w:val="0092724E"/>
    <w:rsid w:val="009273D7"/>
    <w:rsid w:val="00932609"/>
    <w:rsid w:val="009330B5"/>
    <w:rsid w:val="00940AF2"/>
    <w:rsid w:val="009410D3"/>
    <w:rsid w:val="00943953"/>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D0B"/>
    <w:rsid w:val="00991960"/>
    <w:rsid w:val="00993722"/>
    <w:rsid w:val="00993CFD"/>
    <w:rsid w:val="00994A9B"/>
    <w:rsid w:val="00995A8C"/>
    <w:rsid w:val="0099659C"/>
    <w:rsid w:val="009967A0"/>
    <w:rsid w:val="009969CE"/>
    <w:rsid w:val="009A0560"/>
    <w:rsid w:val="009A22CE"/>
    <w:rsid w:val="009A56A1"/>
    <w:rsid w:val="009B29A1"/>
    <w:rsid w:val="009B76EB"/>
    <w:rsid w:val="009C1718"/>
    <w:rsid w:val="009C36E6"/>
    <w:rsid w:val="009C414A"/>
    <w:rsid w:val="009C4A03"/>
    <w:rsid w:val="009C57A5"/>
    <w:rsid w:val="009C5E8F"/>
    <w:rsid w:val="009D02D4"/>
    <w:rsid w:val="009D227F"/>
    <w:rsid w:val="009D42D5"/>
    <w:rsid w:val="009D5791"/>
    <w:rsid w:val="009D670B"/>
    <w:rsid w:val="009D738C"/>
    <w:rsid w:val="009E1401"/>
    <w:rsid w:val="009E4F75"/>
    <w:rsid w:val="009E63E1"/>
    <w:rsid w:val="009E713B"/>
    <w:rsid w:val="009E74E8"/>
    <w:rsid w:val="009E7B21"/>
    <w:rsid w:val="009F14E5"/>
    <w:rsid w:val="009F282E"/>
    <w:rsid w:val="009F3A9C"/>
    <w:rsid w:val="009F581B"/>
    <w:rsid w:val="009F6EE8"/>
    <w:rsid w:val="00A00AD4"/>
    <w:rsid w:val="00A00F60"/>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5B9D"/>
    <w:rsid w:val="00A51010"/>
    <w:rsid w:val="00A51DE4"/>
    <w:rsid w:val="00A5641B"/>
    <w:rsid w:val="00A56918"/>
    <w:rsid w:val="00A576A5"/>
    <w:rsid w:val="00A60704"/>
    <w:rsid w:val="00A63CF2"/>
    <w:rsid w:val="00A64A0A"/>
    <w:rsid w:val="00A65034"/>
    <w:rsid w:val="00A662CC"/>
    <w:rsid w:val="00A66F22"/>
    <w:rsid w:val="00A6753B"/>
    <w:rsid w:val="00A738D2"/>
    <w:rsid w:val="00A73EB1"/>
    <w:rsid w:val="00A749EC"/>
    <w:rsid w:val="00A77491"/>
    <w:rsid w:val="00A81557"/>
    <w:rsid w:val="00A84E4A"/>
    <w:rsid w:val="00A8730C"/>
    <w:rsid w:val="00A91082"/>
    <w:rsid w:val="00A93444"/>
    <w:rsid w:val="00A94914"/>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79F7"/>
    <w:rsid w:val="00B91A0B"/>
    <w:rsid w:val="00B91A9D"/>
    <w:rsid w:val="00B9312E"/>
    <w:rsid w:val="00B95E21"/>
    <w:rsid w:val="00BA09A5"/>
    <w:rsid w:val="00BA1502"/>
    <w:rsid w:val="00BA474C"/>
    <w:rsid w:val="00BB0778"/>
    <w:rsid w:val="00BB0D30"/>
    <w:rsid w:val="00BB3C46"/>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F21C4"/>
    <w:rsid w:val="00DF4A43"/>
    <w:rsid w:val="00E0010A"/>
    <w:rsid w:val="00E02469"/>
    <w:rsid w:val="00E105E1"/>
    <w:rsid w:val="00E12004"/>
    <w:rsid w:val="00E15FB8"/>
    <w:rsid w:val="00E17E79"/>
    <w:rsid w:val="00E20D68"/>
    <w:rsid w:val="00E26414"/>
    <w:rsid w:val="00E27EF5"/>
    <w:rsid w:val="00E34575"/>
    <w:rsid w:val="00E37072"/>
    <w:rsid w:val="00E40EA4"/>
    <w:rsid w:val="00E41F66"/>
    <w:rsid w:val="00E441C0"/>
    <w:rsid w:val="00E4455F"/>
    <w:rsid w:val="00E44AB8"/>
    <w:rsid w:val="00E46CE3"/>
    <w:rsid w:val="00E472CC"/>
    <w:rsid w:val="00E512AA"/>
    <w:rsid w:val="00E515AB"/>
    <w:rsid w:val="00E5285B"/>
    <w:rsid w:val="00E53E02"/>
    <w:rsid w:val="00E55B05"/>
    <w:rsid w:val="00E5675E"/>
    <w:rsid w:val="00E56FB5"/>
    <w:rsid w:val="00E60251"/>
    <w:rsid w:val="00E61C63"/>
    <w:rsid w:val="00E639F8"/>
    <w:rsid w:val="00E6420D"/>
    <w:rsid w:val="00E67928"/>
    <w:rsid w:val="00E71EDA"/>
    <w:rsid w:val="00E7421D"/>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219"/>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17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181B0-393F-4876-A700-236932F0E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1481</TotalTime>
  <Pages>25</Pages>
  <Words>10020</Words>
  <Characters>55110</Characters>
  <Application>Microsoft Office Word</Application>
  <DocSecurity>0</DocSecurity>
  <Lines>459</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106</cp:revision>
  <cp:lastPrinted>2018-03-14T21:18:00Z</cp:lastPrinted>
  <dcterms:created xsi:type="dcterms:W3CDTF">2017-09-18T19:17:00Z</dcterms:created>
  <dcterms:modified xsi:type="dcterms:W3CDTF">2018-04-04T19:45:00Z</dcterms:modified>
</cp:coreProperties>
</file>